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horzAnchor="margin" w:tblpY="1344"/>
        <w:tblW w:w="9634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4093"/>
        <w:gridCol w:w="18"/>
        <w:gridCol w:w="2551"/>
      </w:tblGrid>
      <w:tr w:rsidR="004D2E61" w:rsidRPr="009B1574" w14:paraId="1F192E97" w14:textId="77777777" w:rsidTr="004A16DA">
        <w:tc>
          <w:tcPr>
            <w:tcW w:w="9634" w:type="dxa"/>
            <w:gridSpan w:val="5"/>
            <w:vAlign w:val="center"/>
          </w:tcPr>
          <w:p w14:paraId="03DCF06A" w14:textId="77777777" w:rsidR="004D2E61" w:rsidRPr="009B1574" w:rsidRDefault="004D2E61" w:rsidP="0085381E">
            <w:pPr>
              <w:jc w:val="center"/>
              <w:rPr>
                <w:rFonts w:ascii="Calibri Light" w:hAnsi="Calibri Light" w:cs="Calibri Light"/>
                <w:color w:val="0070C0"/>
              </w:rPr>
            </w:pPr>
            <w:r w:rsidRPr="009B1574">
              <w:rPr>
                <w:rFonts w:ascii="Calibri Light" w:hAnsi="Calibri Light" w:cs="Calibri Light"/>
                <w:b/>
                <w:i/>
              </w:rPr>
              <w:t>Kartu su darbais perkama įranga</w:t>
            </w:r>
            <w:r w:rsidRPr="009B1574">
              <w:rPr>
                <w:rFonts w:ascii="Calibri Light" w:hAnsi="Calibri Light" w:cs="Calibri Light"/>
                <w:color w:val="0070C0"/>
              </w:rPr>
              <w:t xml:space="preserve"> </w:t>
            </w:r>
          </w:p>
          <w:p w14:paraId="4DFFD737" w14:textId="77777777" w:rsidR="004D2E61" w:rsidRPr="009B1574" w:rsidRDefault="004D2E61" w:rsidP="0085381E">
            <w:pPr>
              <w:jc w:val="center"/>
              <w:rPr>
                <w:rFonts w:ascii="Calibri Light" w:hAnsi="Calibri Light" w:cs="Calibri Light"/>
              </w:rPr>
            </w:pPr>
            <w:r w:rsidRPr="009B1574">
              <w:rPr>
                <w:rFonts w:ascii="Calibri Light" w:hAnsi="Calibri Light" w:cs="Calibri Light"/>
              </w:rPr>
              <w:t>Techniniai reikalavimai su pirkimo objektu susijusiai ir /ar nurodytai įrangai, įrenginiams, medžiagoms turi būti ne mažesnių nei nurodyta techninių parametrų.</w:t>
            </w:r>
          </w:p>
          <w:p w14:paraId="6AF04879" w14:textId="77777777" w:rsidR="004D2E61" w:rsidRPr="009B1574" w:rsidRDefault="004D2E61" w:rsidP="0085381E">
            <w:pPr>
              <w:jc w:val="center"/>
              <w:rPr>
                <w:rFonts w:ascii="Calibri Light" w:hAnsi="Calibri Light" w:cs="Calibri Light"/>
                <w:b/>
                <w:color w:val="0070C0"/>
              </w:rPr>
            </w:pPr>
            <w:r w:rsidRPr="009B1574">
              <w:rPr>
                <w:rFonts w:ascii="Calibri Light" w:hAnsi="Calibri Light" w:cs="Calibri Light"/>
                <w:b/>
                <w:color w:val="000000" w:themeColor="text1"/>
              </w:rPr>
              <w:t>Kartu su pasiūlymu rangovas privalo pateikti užpildytas siūlomų įrenginių, įrangos ir pagrindinių medžiagų lenteles, pateikiant žemiau nurodytus duomenis.</w:t>
            </w:r>
          </w:p>
        </w:tc>
      </w:tr>
      <w:tr w:rsidR="00AD0F9B" w:rsidRPr="009B1574" w14:paraId="546C8526" w14:textId="77777777" w:rsidTr="00AD0F9B">
        <w:tc>
          <w:tcPr>
            <w:tcW w:w="1555" w:type="dxa"/>
            <w:vAlign w:val="center"/>
          </w:tcPr>
          <w:p w14:paraId="494FE3E2" w14:textId="2F42BBCF" w:rsidR="00AD0F9B" w:rsidRPr="004D2E61" w:rsidRDefault="004D2E61" w:rsidP="004D2E61">
            <w:pPr>
              <w:spacing w:line="240" w:lineRule="auto"/>
              <w:ind w:left="360" w:right="353"/>
              <w:rPr>
                <w:rFonts w:ascii="Calibri Light" w:hAnsi="Calibri Light" w:cs="Calibri Light"/>
                <w:b/>
                <w:bCs/>
                <w:color w:val="EE0000"/>
                <w:highlight w:val="yellow"/>
              </w:rPr>
            </w:pPr>
            <w:r w:rsidRPr="006D1212">
              <w:rPr>
                <w:rFonts w:ascii="Calibri Light" w:hAnsi="Calibri Light" w:cs="Calibri Light"/>
                <w:b/>
                <w:bCs/>
              </w:rPr>
              <w:t xml:space="preserve">Eil. Nr. </w:t>
            </w:r>
          </w:p>
        </w:tc>
        <w:tc>
          <w:tcPr>
            <w:tcW w:w="1417" w:type="dxa"/>
            <w:vAlign w:val="center"/>
          </w:tcPr>
          <w:p w14:paraId="10C58F79" w14:textId="480E7070" w:rsidR="00AD0F9B" w:rsidRPr="009B1574" w:rsidRDefault="00AD0F9B" w:rsidP="0085381E">
            <w:pPr>
              <w:jc w:val="center"/>
              <w:rPr>
                <w:rFonts w:ascii="Calibri Light" w:hAnsi="Calibri Light" w:cs="Calibri Light"/>
                <w:b/>
                <w:i/>
              </w:rPr>
            </w:pPr>
            <w:r w:rsidRPr="009B1574">
              <w:rPr>
                <w:rFonts w:ascii="Calibri Light" w:hAnsi="Calibri Light" w:cs="Calibri Light"/>
                <w:b/>
                <w:bCs/>
              </w:rPr>
              <w:t>Savybė</w:t>
            </w:r>
          </w:p>
        </w:tc>
        <w:tc>
          <w:tcPr>
            <w:tcW w:w="4111" w:type="dxa"/>
            <w:gridSpan w:val="2"/>
            <w:vAlign w:val="center"/>
          </w:tcPr>
          <w:p w14:paraId="061DDE64" w14:textId="10502A7C" w:rsidR="00AD0F9B" w:rsidRPr="009B1574" w:rsidRDefault="00AD0F9B" w:rsidP="0085381E">
            <w:pPr>
              <w:jc w:val="center"/>
              <w:rPr>
                <w:rFonts w:ascii="Calibri Light" w:hAnsi="Calibri Light" w:cs="Calibri Light"/>
                <w:b/>
                <w:i/>
              </w:rPr>
            </w:pPr>
            <w:r w:rsidRPr="009B1574">
              <w:rPr>
                <w:rFonts w:ascii="Calibri Light" w:hAnsi="Calibri Light" w:cs="Calibri Light"/>
                <w:b/>
                <w:bCs/>
              </w:rPr>
              <w:t>Reikalaujami techniniai  parametrai ar kita informacija</w:t>
            </w:r>
          </w:p>
        </w:tc>
        <w:tc>
          <w:tcPr>
            <w:tcW w:w="2551" w:type="dxa"/>
            <w:vAlign w:val="center"/>
          </w:tcPr>
          <w:p w14:paraId="3FAA6493" w14:textId="77777777" w:rsidR="00AD0F9B" w:rsidRPr="009B1574" w:rsidRDefault="00AD0F9B" w:rsidP="00AD0F9B">
            <w:pPr>
              <w:ind w:left="-81" w:hanging="4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B1574">
              <w:rPr>
                <w:rFonts w:ascii="Calibri Light" w:hAnsi="Calibri Light" w:cs="Calibri Light"/>
                <w:b/>
                <w:bCs/>
              </w:rPr>
              <w:t>Rangovas siūlo</w:t>
            </w:r>
          </w:p>
          <w:p w14:paraId="06E12343" w14:textId="77777777" w:rsidR="00AD0F9B" w:rsidRPr="009B1574" w:rsidRDefault="00AD0F9B" w:rsidP="00AD0F9B">
            <w:pPr>
              <w:ind w:left="-81" w:hanging="4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B1574">
              <w:rPr>
                <w:rFonts w:ascii="Calibri Light" w:hAnsi="Calibri Light" w:cs="Calibri Light"/>
                <w:b/>
                <w:bCs/>
              </w:rPr>
              <w:t xml:space="preserve">[Rangovas turi įrašyti kur reikia reikšmę arba trumpą aprašymą, patvirtinantį atitikimą techniniam reikalavimui , arba pateikti nuorodą į pasiūlymo dokumentą, kuriame yra prašomi duomenys] </w:t>
            </w:r>
          </w:p>
          <w:p w14:paraId="18E64187" w14:textId="06127C3D" w:rsidR="00AD0F9B" w:rsidRPr="009B1574" w:rsidRDefault="00AD0F9B" w:rsidP="00AD0F9B">
            <w:pPr>
              <w:jc w:val="center"/>
              <w:rPr>
                <w:rFonts w:ascii="Calibri Light" w:hAnsi="Calibri Light" w:cs="Calibri Light"/>
                <w:b/>
                <w:i/>
              </w:rPr>
            </w:pPr>
            <w:r w:rsidRPr="009B1574">
              <w:rPr>
                <w:rFonts w:ascii="Calibri Light" w:hAnsi="Calibri Light" w:cs="Calibri Light"/>
                <w:b/>
                <w:bCs/>
              </w:rPr>
              <w:t>(</w:t>
            </w:r>
            <w:r w:rsidRPr="009B1574">
              <w:rPr>
                <w:rFonts w:ascii="Calibri Light" w:hAnsi="Calibri Light" w:cs="Calibri Light"/>
                <w:b/>
                <w:bCs/>
                <w:color w:val="FF0000"/>
              </w:rPr>
              <w:t xml:space="preserve">įrašius „Taip“, „Atitinka“, „Tenkina“, „+“, „&lt;... yra ne mažesnis kaip ...&gt;“, „&lt;... bus ne didesnis kaip ...&gt;“ ar  pan. pasiūlymas bus atmestas </w:t>
            </w:r>
            <w:r w:rsidRPr="009B1574">
              <w:rPr>
                <w:rFonts w:ascii="Calibri Light" w:hAnsi="Calibri Light" w:cs="Calibri Light"/>
                <w:b/>
                <w:bCs/>
              </w:rPr>
              <w:t>)</w:t>
            </w:r>
          </w:p>
        </w:tc>
      </w:tr>
      <w:tr w:rsidR="00AD0F9B" w:rsidRPr="009B1574" w14:paraId="1489ABF2" w14:textId="77777777" w:rsidTr="001A21E1">
        <w:tc>
          <w:tcPr>
            <w:tcW w:w="1555" w:type="dxa"/>
            <w:vAlign w:val="center"/>
          </w:tcPr>
          <w:p w14:paraId="6373A11E" w14:textId="391406A5" w:rsidR="00AD0F9B" w:rsidRPr="006D1212" w:rsidRDefault="004D2E61" w:rsidP="004D2E61">
            <w:pPr>
              <w:pStyle w:val="Sraopastraipa"/>
              <w:spacing w:line="240" w:lineRule="auto"/>
              <w:ind w:left="163" w:right="353"/>
              <w:rPr>
                <w:rFonts w:ascii="Calibri Light" w:hAnsi="Calibri Light" w:cs="Calibri Light"/>
                <w:b/>
                <w:bCs/>
              </w:rPr>
            </w:pPr>
            <w:r w:rsidRPr="006D1212">
              <w:rPr>
                <w:rFonts w:ascii="Calibri Light" w:hAnsi="Calibri Light" w:cs="Calibri Light"/>
                <w:b/>
                <w:bCs/>
              </w:rPr>
              <w:t>1.</w:t>
            </w:r>
          </w:p>
        </w:tc>
        <w:tc>
          <w:tcPr>
            <w:tcW w:w="1417" w:type="dxa"/>
            <w:vAlign w:val="center"/>
          </w:tcPr>
          <w:p w14:paraId="65F8F79A" w14:textId="285C7584" w:rsidR="00AD0F9B" w:rsidRPr="00570A22" w:rsidRDefault="001A21E1" w:rsidP="00AD0F9B">
            <w:pPr>
              <w:jc w:val="center"/>
              <w:rPr>
                <w:rFonts w:ascii="Calibri Light" w:hAnsi="Calibri Light" w:cs="Calibri Light"/>
                <w:b/>
                <w:i/>
              </w:rPr>
            </w:pPr>
            <w:r w:rsidRPr="00570A22">
              <w:rPr>
                <w:rFonts w:ascii="Calibri Light" w:hAnsi="Calibri Light" w:cs="Calibri Light"/>
              </w:rPr>
              <w:t xml:space="preserve">Oro (kvapų) valymo sistemos </w:t>
            </w:r>
            <w:r w:rsidR="00AD0F9B" w:rsidRPr="00570A22">
              <w:rPr>
                <w:rFonts w:ascii="Calibri Light" w:hAnsi="Calibri Light" w:cs="Calibri Light"/>
                <w:iCs/>
                <w:lang w:eastAsia="lt-LT"/>
              </w:rPr>
              <w:t>m</w:t>
            </w:r>
            <w:r w:rsidR="00AD0F9B" w:rsidRPr="00570A22">
              <w:rPr>
                <w:rFonts w:ascii="Calibri Light" w:hAnsi="Calibri Light" w:cs="Calibri Light"/>
              </w:rPr>
              <w:t>odelis, gamintojas, kilmės šalis</w:t>
            </w:r>
          </w:p>
        </w:tc>
        <w:tc>
          <w:tcPr>
            <w:tcW w:w="4111" w:type="dxa"/>
            <w:gridSpan w:val="2"/>
            <w:vAlign w:val="center"/>
          </w:tcPr>
          <w:p w14:paraId="1B3FCAE1" w14:textId="0EA26E9E" w:rsidR="00AD0F9B" w:rsidRPr="00570A22" w:rsidRDefault="00AD0F9B" w:rsidP="00AD0F9B">
            <w:pPr>
              <w:jc w:val="center"/>
              <w:rPr>
                <w:rFonts w:ascii="Calibri Light" w:hAnsi="Calibri Light" w:cs="Calibri Light"/>
                <w:b/>
                <w:i/>
              </w:rPr>
            </w:pPr>
            <w:r w:rsidRPr="00570A22">
              <w:rPr>
                <w:rFonts w:ascii="Calibri Light" w:hAnsi="Calibri Light" w:cs="Calibri Light"/>
              </w:rPr>
              <w:t>Tikslus modelis, gamintojas, kilmės šalis, pagrindin</w:t>
            </w:r>
            <w:r w:rsidR="001A21E1" w:rsidRPr="00570A22">
              <w:rPr>
                <w:rFonts w:ascii="Calibri Light" w:hAnsi="Calibri Light" w:cs="Calibri Light"/>
              </w:rPr>
              <w:t>ės techninės charakteristikos</w:t>
            </w:r>
          </w:p>
        </w:tc>
        <w:tc>
          <w:tcPr>
            <w:tcW w:w="2551" w:type="dxa"/>
            <w:vAlign w:val="center"/>
          </w:tcPr>
          <w:p w14:paraId="7956DDD8" w14:textId="00A2BD80" w:rsidR="00AD0F9B" w:rsidRPr="00570A22" w:rsidRDefault="00AD0F9B" w:rsidP="00AD0F9B">
            <w:pPr>
              <w:jc w:val="center"/>
              <w:rPr>
                <w:rFonts w:ascii="Calibri Light" w:hAnsi="Calibri Light" w:cs="Calibri Light"/>
                <w:b/>
                <w:i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t>Nurodyti tikslų modelį ir gamintoją, kilmės šalį, pagrindin</w:t>
            </w:r>
            <w:r w:rsidR="001A21E1" w:rsidRPr="00570A22">
              <w:rPr>
                <w:rFonts w:ascii="Calibri Light" w:hAnsi="Calibri Light" w:cs="Calibri Light"/>
                <w:i/>
                <w:color w:val="0070C0"/>
              </w:rPr>
              <w:t>es technines charakteristikas</w:t>
            </w:r>
          </w:p>
        </w:tc>
      </w:tr>
      <w:tr w:rsidR="001A21E1" w:rsidRPr="009B1574" w14:paraId="25C80389" w14:textId="77777777" w:rsidTr="001A21E1">
        <w:tc>
          <w:tcPr>
            <w:tcW w:w="1555" w:type="dxa"/>
            <w:vAlign w:val="center"/>
          </w:tcPr>
          <w:p w14:paraId="3C8FE439" w14:textId="6995A4F8" w:rsidR="001A21E1" w:rsidRPr="006D1212" w:rsidRDefault="001A21E1" w:rsidP="001A21E1">
            <w:pPr>
              <w:pStyle w:val="Sraopastraipa"/>
              <w:spacing w:line="240" w:lineRule="auto"/>
              <w:ind w:left="163" w:right="353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2.</w:t>
            </w:r>
          </w:p>
        </w:tc>
        <w:tc>
          <w:tcPr>
            <w:tcW w:w="1417" w:type="dxa"/>
            <w:vAlign w:val="center"/>
          </w:tcPr>
          <w:p w14:paraId="77332BBB" w14:textId="5C086FA3" w:rsidR="001A21E1" w:rsidRPr="009B1574" w:rsidRDefault="001A21E1" w:rsidP="001A21E1">
            <w:pPr>
              <w:jc w:val="center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Dumblo grėbimo mechanizmo (</w:t>
            </w:r>
            <w:r w:rsidRPr="009B1574">
              <w:rPr>
                <w:rFonts w:ascii="Calibri Light" w:hAnsi="Calibri Light" w:cs="Calibri Light"/>
              </w:rPr>
              <w:t>be viršuje važiuojančio tilto</w:t>
            </w:r>
            <w:r w:rsidRPr="009B1574">
              <w:rPr>
                <w:rFonts w:ascii="Calibri Light" w:hAnsi="Calibri Light" w:cs="Calibri Light"/>
                <w:iCs/>
              </w:rPr>
              <w:t xml:space="preserve">) </w:t>
            </w:r>
            <w:r w:rsidRPr="009B1574">
              <w:rPr>
                <w:rFonts w:ascii="Calibri Light" w:hAnsi="Calibri Light" w:cs="Calibri Light"/>
                <w:iCs/>
                <w:lang w:eastAsia="lt-LT"/>
              </w:rPr>
              <w:t>m</w:t>
            </w:r>
            <w:r w:rsidRPr="009B1574">
              <w:rPr>
                <w:rFonts w:ascii="Calibri Light" w:hAnsi="Calibri Light" w:cs="Calibri Light"/>
              </w:rPr>
              <w:t>odelis, gamintojas, kilmės šalis</w:t>
            </w:r>
          </w:p>
        </w:tc>
        <w:tc>
          <w:tcPr>
            <w:tcW w:w="4111" w:type="dxa"/>
            <w:gridSpan w:val="2"/>
            <w:vAlign w:val="center"/>
          </w:tcPr>
          <w:p w14:paraId="01219AA6" w14:textId="4AAFAEFF" w:rsidR="001A21E1" w:rsidRPr="009B1574" w:rsidRDefault="001A21E1" w:rsidP="001A21E1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9B1574">
              <w:rPr>
                <w:rFonts w:ascii="Calibri Light" w:hAnsi="Calibri Light" w:cs="Calibri Light"/>
                <w:color w:val="000000" w:themeColor="text1"/>
              </w:rPr>
              <w:t>Tikslus modelis, gamintojas, kilmės šalis, pagrindiniai išmatavimai, medžiagiškumas ir instaliuota galia.</w:t>
            </w:r>
          </w:p>
        </w:tc>
        <w:tc>
          <w:tcPr>
            <w:tcW w:w="2551" w:type="dxa"/>
            <w:vAlign w:val="center"/>
          </w:tcPr>
          <w:p w14:paraId="01369392" w14:textId="50D948A6" w:rsidR="001A21E1" w:rsidRPr="00570A22" w:rsidRDefault="001A21E1" w:rsidP="001A21E1">
            <w:pPr>
              <w:jc w:val="center"/>
              <w:rPr>
                <w:rFonts w:ascii="Calibri Light" w:hAnsi="Calibri Light" w:cs="Calibri Light"/>
                <w:i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t>Nurodyti tikslų modelį ir gamintoją, kilmės šalį, pagrindinius išmatavimus, medžiagiškumą ir instaliuotą galią.</w:t>
            </w:r>
          </w:p>
        </w:tc>
      </w:tr>
      <w:tr w:rsidR="001A21E1" w:rsidRPr="009B1574" w14:paraId="246B76F4" w14:textId="77777777" w:rsidTr="001A21E1">
        <w:tc>
          <w:tcPr>
            <w:tcW w:w="1555" w:type="dxa"/>
            <w:vAlign w:val="center"/>
          </w:tcPr>
          <w:p w14:paraId="3D2E166C" w14:textId="2ACBDF09" w:rsidR="001A21E1" w:rsidRPr="006D1212" w:rsidRDefault="001A21E1" w:rsidP="001A21E1">
            <w:pPr>
              <w:pStyle w:val="Sraopastraipa"/>
              <w:spacing w:line="240" w:lineRule="auto"/>
              <w:ind w:left="163" w:right="353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3</w:t>
            </w:r>
            <w:r w:rsidRPr="006D1212">
              <w:rPr>
                <w:rFonts w:ascii="Calibri Light" w:hAnsi="Calibri Light" w:cs="Calibri Light"/>
                <w:b/>
                <w:bCs/>
              </w:rPr>
              <w:t>.</w:t>
            </w:r>
          </w:p>
        </w:tc>
        <w:tc>
          <w:tcPr>
            <w:tcW w:w="1417" w:type="dxa"/>
            <w:vAlign w:val="center"/>
          </w:tcPr>
          <w:p w14:paraId="6A773CC0" w14:textId="77777777" w:rsidR="001A21E1" w:rsidRPr="009B1574" w:rsidRDefault="001A21E1" w:rsidP="001A21E1">
            <w:pPr>
              <w:tabs>
                <w:tab w:val="left" w:pos="-100"/>
              </w:tabs>
              <w:ind w:left="-100" w:hanging="21"/>
              <w:jc w:val="center"/>
              <w:rPr>
                <w:rFonts w:ascii="Calibri Light" w:hAnsi="Calibri Light" w:cs="Calibri Light"/>
                <w:iCs/>
                <w:lang w:eastAsia="lt-LT"/>
              </w:rPr>
            </w:pPr>
            <w:r w:rsidRPr="009B1574">
              <w:rPr>
                <w:rFonts w:ascii="Calibri Light" w:hAnsi="Calibri Light" w:cs="Calibri Light"/>
                <w:iCs/>
                <w:lang w:eastAsia="lt-LT"/>
              </w:rPr>
              <w:t xml:space="preserve">Reikalavimai besisukančio dumblo grėbimo mechanizmo </w:t>
            </w:r>
            <w:r w:rsidRPr="009B1574">
              <w:rPr>
                <w:rFonts w:ascii="Calibri Light" w:hAnsi="Calibri Light" w:cs="Calibri Light"/>
                <w:iCs/>
                <w:lang w:eastAsia="lt-LT"/>
              </w:rPr>
              <w:lastRenderedPageBreak/>
              <w:t>(be viršuje važiuojančio tilto) sistemai:</w:t>
            </w:r>
          </w:p>
          <w:p w14:paraId="2C1F0128" w14:textId="77777777" w:rsidR="001A21E1" w:rsidRPr="009B1574" w:rsidRDefault="001A21E1" w:rsidP="001A21E1">
            <w:pPr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7210145" w14:textId="77777777" w:rsidR="001A21E1" w:rsidRPr="009B1574" w:rsidRDefault="001A21E1" w:rsidP="001A21E1">
            <w:pPr>
              <w:tabs>
                <w:tab w:val="left" w:pos="286"/>
              </w:tabs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</w:rPr>
              <w:lastRenderedPageBreak/>
              <w:t xml:space="preserve">Besisukančio naujo </w:t>
            </w:r>
            <w:r w:rsidRPr="009B1574">
              <w:rPr>
                <w:rFonts w:ascii="Calibri Light" w:hAnsi="Calibri Light" w:cs="Calibri Light"/>
                <w:iCs/>
              </w:rPr>
              <w:t>dumblo grėbimo mechanizmas (be tilto) sistema t.b. sudaryta iš:</w:t>
            </w:r>
          </w:p>
          <w:p w14:paraId="483AA44F" w14:textId="77777777" w:rsidR="001A21E1" w:rsidRPr="009B1574" w:rsidRDefault="001A21E1" w:rsidP="001A21E1">
            <w:pPr>
              <w:pStyle w:val="Sraopastraipa"/>
              <w:numPr>
                <w:ilvl w:val="0"/>
                <w:numId w:val="11"/>
              </w:numPr>
              <w:tabs>
                <w:tab w:val="left" w:pos="286"/>
              </w:tabs>
              <w:spacing w:line="240" w:lineRule="auto"/>
              <w:ind w:hanging="674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Fiksuoto periferinio pavaros bloko;</w:t>
            </w:r>
          </w:p>
          <w:p w14:paraId="0CBE484A" w14:textId="77777777" w:rsidR="001A21E1" w:rsidRPr="009B1574" w:rsidRDefault="001A21E1" w:rsidP="001A21E1">
            <w:pPr>
              <w:pStyle w:val="Sraopastraipa"/>
              <w:numPr>
                <w:ilvl w:val="0"/>
                <w:numId w:val="11"/>
              </w:numPr>
              <w:tabs>
                <w:tab w:val="left" w:pos="286"/>
              </w:tabs>
              <w:spacing w:line="240" w:lineRule="auto"/>
              <w:ind w:hanging="674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Vertikalus pavaros veleno;</w:t>
            </w:r>
          </w:p>
          <w:p w14:paraId="7AE7ED56" w14:textId="77777777" w:rsidR="001A21E1" w:rsidRPr="009B1574" w:rsidRDefault="001A21E1" w:rsidP="001A21E1">
            <w:pPr>
              <w:pStyle w:val="Sraopastraipa"/>
              <w:numPr>
                <w:ilvl w:val="0"/>
                <w:numId w:val="11"/>
              </w:numPr>
              <w:tabs>
                <w:tab w:val="left" w:pos="286"/>
              </w:tabs>
              <w:spacing w:line="240" w:lineRule="auto"/>
              <w:ind w:hanging="674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lastRenderedPageBreak/>
              <w:t>Apvalus pavaros žiedo;</w:t>
            </w:r>
          </w:p>
          <w:p w14:paraId="2E88EDC3" w14:textId="77777777" w:rsidR="001A21E1" w:rsidRPr="009B1574" w:rsidRDefault="001A21E1" w:rsidP="001A21E1">
            <w:pPr>
              <w:pStyle w:val="Sraopastraipa"/>
              <w:numPr>
                <w:ilvl w:val="0"/>
                <w:numId w:val="11"/>
              </w:numPr>
              <w:tabs>
                <w:tab w:val="left" w:pos="286"/>
              </w:tabs>
              <w:spacing w:line="240" w:lineRule="auto"/>
              <w:ind w:hanging="674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Dumblo grandiklių sistemos;</w:t>
            </w:r>
          </w:p>
          <w:p w14:paraId="56160C82" w14:textId="77777777" w:rsidR="001A21E1" w:rsidRPr="009B1574" w:rsidRDefault="001A21E1" w:rsidP="001A21E1">
            <w:pPr>
              <w:pStyle w:val="Sraopastraipa"/>
              <w:numPr>
                <w:ilvl w:val="0"/>
                <w:numId w:val="11"/>
              </w:numPr>
              <w:tabs>
                <w:tab w:val="left" w:pos="286"/>
              </w:tabs>
              <w:spacing w:line="240" w:lineRule="auto"/>
              <w:ind w:hanging="674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Centrinio rėmo;</w:t>
            </w:r>
          </w:p>
          <w:p w14:paraId="2AEEC094" w14:textId="447D3A92" w:rsidR="001A21E1" w:rsidRDefault="001A21E1" w:rsidP="001A21E1">
            <w:pPr>
              <w:pStyle w:val="Sraopastraipa"/>
              <w:numPr>
                <w:ilvl w:val="0"/>
                <w:numId w:val="11"/>
              </w:numPr>
              <w:tabs>
                <w:tab w:val="left" w:pos="286"/>
              </w:tabs>
              <w:spacing w:line="240" w:lineRule="auto"/>
              <w:ind w:left="313" w:hanging="267"/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Išplaukusio (paviršinio) dumblo</w:t>
            </w:r>
            <w:r>
              <w:rPr>
                <w:rFonts w:ascii="Calibri Light" w:hAnsi="Calibri Light" w:cs="Calibri Light"/>
                <w:iCs/>
              </w:rPr>
              <w:t xml:space="preserve"> </w:t>
            </w:r>
            <w:r w:rsidRPr="009B1574">
              <w:rPr>
                <w:rFonts w:ascii="Calibri Light" w:hAnsi="Calibri Light" w:cs="Calibri Light"/>
                <w:iCs/>
              </w:rPr>
              <w:t>grandiklio;</w:t>
            </w:r>
          </w:p>
          <w:p w14:paraId="3C7C1FCB" w14:textId="32E8E039" w:rsidR="001A21E1" w:rsidRPr="00AD0F9B" w:rsidRDefault="001A21E1" w:rsidP="001A21E1">
            <w:pPr>
              <w:pStyle w:val="Sraopastraipa"/>
              <w:numPr>
                <w:ilvl w:val="0"/>
                <w:numId w:val="11"/>
              </w:numPr>
              <w:tabs>
                <w:tab w:val="left" w:pos="286"/>
              </w:tabs>
              <w:spacing w:line="240" w:lineRule="auto"/>
              <w:ind w:hanging="674"/>
              <w:rPr>
                <w:rFonts w:ascii="Calibri Light" w:hAnsi="Calibri Light" w:cs="Calibri Light"/>
                <w:iCs/>
              </w:rPr>
            </w:pPr>
            <w:r w:rsidRPr="00AD0F9B">
              <w:rPr>
                <w:rFonts w:ascii="Calibri Light" w:hAnsi="Calibri Light" w:cs="Calibri Light"/>
                <w:iCs/>
              </w:rPr>
              <w:t>Siurblio/-ių dumblo perpumpavimui įr kita periferinė įranga.</w:t>
            </w:r>
          </w:p>
        </w:tc>
        <w:tc>
          <w:tcPr>
            <w:tcW w:w="2551" w:type="dxa"/>
            <w:vAlign w:val="center"/>
          </w:tcPr>
          <w:p w14:paraId="00DC746F" w14:textId="0A2DF14C" w:rsidR="001A21E1" w:rsidRPr="00570A22" w:rsidRDefault="001A21E1" w:rsidP="001A21E1">
            <w:pPr>
              <w:jc w:val="center"/>
              <w:rPr>
                <w:rFonts w:ascii="Calibri Light" w:hAnsi="Calibri Light" w:cs="Calibri Light"/>
                <w:i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lastRenderedPageBreak/>
              <w:t xml:space="preserve">(pateikti nuorodas į konkrečius techninės dokumentacijos puslapius kur pateikta tai patvirtinanti informacija </w:t>
            </w:r>
            <w:r w:rsidRPr="00570A22">
              <w:rPr>
                <w:rFonts w:ascii="Calibri Light" w:hAnsi="Calibri Light" w:cs="Calibri Light"/>
                <w:i/>
                <w:color w:val="0070C0"/>
              </w:rPr>
              <w:lastRenderedPageBreak/>
              <w:t>su reikalavimus patvirtinančiu aprašymu ir foto nuotraukomis)</w:t>
            </w:r>
          </w:p>
        </w:tc>
      </w:tr>
      <w:tr w:rsidR="001A21E1" w:rsidRPr="009B1574" w14:paraId="41C3091D" w14:textId="77777777" w:rsidTr="001A21E1">
        <w:tc>
          <w:tcPr>
            <w:tcW w:w="1555" w:type="dxa"/>
            <w:vAlign w:val="center"/>
          </w:tcPr>
          <w:p w14:paraId="30A10BB8" w14:textId="04593D35" w:rsidR="001A21E1" w:rsidRPr="006D1212" w:rsidRDefault="001A21E1" w:rsidP="001A21E1">
            <w:pPr>
              <w:spacing w:line="240" w:lineRule="auto"/>
              <w:ind w:left="360" w:right="353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lastRenderedPageBreak/>
              <w:t>3</w:t>
            </w:r>
            <w:r w:rsidRPr="006D1212">
              <w:rPr>
                <w:rFonts w:ascii="Calibri Light" w:hAnsi="Calibri Light" w:cs="Calibri Light"/>
                <w:b/>
                <w:bCs/>
              </w:rPr>
              <w:t>.1.</w:t>
            </w:r>
          </w:p>
        </w:tc>
        <w:tc>
          <w:tcPr>
            <w:tcW w:w="1417" w:type="dxa"/>
            <w:vMerge w:val="restart"/>
            <w:vAlign w:val="center"/>
          </w:tcPr>
          <w:p w14:paraId="2D4B5E0C" w14:textId="77777777" w:rsidR="001A21E1" w:rsidRPr="009B1574" w:rsidRDefault="001A21E1" w:rsidP="001A21E1">
            <w:pPr>
              <w:tabs>
                <w:tab w:val="left" w:pos="-100"/>
              </w:tabs>
              <w:ind w:left="-100" w:hanging="21"/>
              <w:jc w:val="center"/>
              <w:rPr>
                <w:rFonts w:ascii="Calibri Light" w:hAnsi="Calibri Light" w:cs="Calibri Light"/>
                <w:iCs/>
                <w:lang w:eastAsia="lt-LT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6E96B2E" w14:textId="77777777" w:rsidR="001A21E1" w:rsidRPr="009B1574" w:rsidRDefault="001A21E1" w:rsidP="001A21E1">
            <w:pPr>
              <w:tabs>
                <w:tab w:val="left" w:pos="286"/>
              </w:tabs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Fiksuotas periferinis pavaros blokas turi turėti:</w:t>
            </w:r>
          </w:p>
          <w:p w14:paraId="5278DE1E" w14:textId="77777777" w:rsidR="001A21E1" w:rsidRPr="009B1574" w:rsidRDefault="001A21E1" w:rsidP="001A21E1">
            <w:pPr>
              <w:numPr>
                <w:ilvl w:val="1"/>
                <w:numId w:val="12"/>
              </w:numPr>
              <w:tabs>
                <w:tab w:val="left" w:pos="46"/>
                <w:tab w:val="left" w:pos="188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Lygiagretaus veleno spiralinį variklį;</w:t>
            </w:r>
          </w:p>
          <w:p w14:paraId="01EE064F" w14:textId="77777777" w:rsidR="001A21E1" w:rsidRPr="009B1574" w:rsidRDefault="001A21E1" w:rsidP="001A21E1">
            <w:pPr>
              <w:numPr>
                <w:ilvl w:val="1"/>
                <w:numId w:val="12"/>
              </w:numPr>
              <w:tabs>
                <w:tab w:val="left" w:pos="46"/>
                <w:tab w:val="left" w:pos="188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 xml:space="preserve">Apsaugą nuo perkrovos, t.y. turi turėti įtempimo/suspaudimo jėgos jutiklius </w:t>
            </w:r>
            <w:r w:rsidRPr="009B1574">
              <w:rPr>
                <w:rFonts w:ascii="Calibri Light" w:eastAsia="Calibri" w:hAnsi="Calibri Light" w:cs="Calibri Light"/>
                <w:color w:val="000000" w:themeColor="text1"/>
              </w:rPr>
              <w:t>ir/arba kitas lygiavertes priemones apsaugai nuo galimos perkrovos stebėti;</w:t>
            </w:r>
            <w:r w:rsidRPr="009B1574">
              <w:rPr>
                <w:rFonts w:ascii="Calibri Light" w:hAnsi="Calibri Light" w:cs="Calibri Light"/>
                <w:iCs/>
              </w:rPr>
              <w:t xml:space="preserve"> </w:t>
            </w:r>
          </w:p>
          <w:p w14:paraId="554FF2D4" w14:textId="77777777" w:rsidR="001A21E1" w:rsidRDefault="001A21E1" w:rsidP="001A21E1">
            <w:pPr>
              <w:numPr>
                <w:ilvl w:val="1"/>
                <w:numId w:val="12"/>
              </w:numPr>
              <w:tabs>
                <w:tab w:val="left" w:pos="46"/>
                <w:tab w:val="left" w:pos="188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Pavara tiesiogiai prijungta prie vertikalaus pavaros veleno;</w:t>
            </w:r>
          </w:p>
          <w:p w14:paraId="3F63C1C9" w14:textId="65D27143" w:rsidR="001A21E1" w:rsidRPr="00894D10" w:rsidRDefault="001A21E1" w:rsidP="001A21E1">
            <w:pPr>
              <w:numPr>
                <w:ilvl w:val="1"/>
                <w:numId w:val="12"/>
              </w:numPr>
              <w:tabs>
                <w:tab w:val="left" w:pos="46"/>
                <w:tab w:val="left" w:pos="188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iCs/>
              </w:rPr>
            </w:pPr>
            <w:r w:rsidRPr="00894D10">
              <w:rPr>
                <w:rFonts w:ascii="Calibri Light" w:hAnsi="Calibri Light" w:cs="Calibri Light"/>
                <w:iCs/>
              </w:rPr>
              <w:t>Apsaugą nuo atmosferos poveikio.</w:t>
            </w:r>
          </w:p>
        </w:tc>
        <w:tc>
          <w:tcPr>
            <w:tcW w:w="2551" w:type="dxa"/>
            <w:vAlign w:val="center"/>
          </w:tcPr>
          <w:p w14:paraId="710E042C" w14:textId="0B3E47CA" w:rsidR="001A21E1" w:rsidRPr="00570A22" w:rsidRDefault="001A21E1" w:rsidP="001A21E1">
            <w:pPr>
              <w:jc w:val="center"/>
              <w:rPr>
                <w:rFonts w:ascii="Calibri Light" w:hAnsi="Calibri Light" w:cs="Calibri Light"/>
                <w:i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t>(pateikti nuorodas į konkrečius techninės dokumentacijos puslapius kur pateikta tai patvirtinanti informacija)</w:t>
            </w:r>
          </w:p>
        </w:tc>
      </w:tr>
      <w:tr w:rsidR="001A21E1" w:rsidRPr="009B1574" w14:paraId="55738558" w14:textId="77777777" w:rsidTr="001A21E1">
        <w:tc>
          <w:tcPr>
            <w:tcW w:w="1555" w:type="dxa"/>
            <w:vAlign w:val="center"/>
          </w:tcPr>
          <w:p w14:paraId="7198F99C" w14:textId="52CC5D14" w:rsidR="001A21E1" w:rsidRPr="006D1212" w:rsidRDefault="001A21E1" w:rsidP="001A21E1">
            <w:pPr>
              <w:spacing w:line="240" w:lineRule="auto"/>
              <w:ind w:left="360" w:right="353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3</w:t>
            </w:r>
            <w:r w:rsidRPr="006D1212">
              <w:rPr>
                <w:rFonts w:ascii="Calibri Light" w:hAnsi="Calibri Light" w:cs="Calibri Light"/>
                <w:b/>
                <w:bCs/>
              </w:rPr>
              <w:t>.2.</w:t>
            </w:r>
          </w:p>
        </w:tc>
        <w:tc>
          <w:tcPr>
            <w:tcW w:w="1417" w:type="dxa"/>
            <w:vMerge/>
            <w:vAlign w:val="center"/>
          </w:tcPr>
          <w:p w14:paraId="14ACDA73" w14:textId="77777777" w:rsidR="001A21E1" w:rsidRPr="009B1574" w:rsidRDefault="001A21E1" w:rsidP="001A21E1">
            <w:pPr>
              <w:tabs>
                <w:tab w:val="left" w:pos="-100"/>
              </w:tabs>
              <w:ind w:left="-100" w:hanging="21"/>
              <w:jc w:val="center"/>
              <w:rPr>
                <w:rFonts w:ascii="Calibri Light" w:hAnsi="Calibri Light" w:cs="Calibri Light"/>
                <w:iCs/>
                <w:lang w:eastAsia="lt-LT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91969D2" w14:textId="77777777" w:rsidR="001A21E1" w:rsidRPr="009B1574" w:rsidRDefault="001A21E1" w:rsidP="001A21E1">
            <w:pPr>
              <w:tabs>
                <w:tab w:val="left" w:pos="286"/>
              </w:tabs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 xml:space="preserve">Vertikalus pavaros velenas turi būti: </w:t>
            </w:r>
          </w:p>
          <w:p w14:paraId="3EFD7A20" w14:textId="77777777" w:rsidR="001A21E1" w:rsidRPr="009B1574" w:rsidRDefault="001A21E1" w:rsidP="001A21E1">
            <w:pPr>
              <w:numPr>
                <w:ilvl w:val="0"/>
                <w:numId w:val="13"/>
              </w:numPr>
              <w:tabs>
                <w:tab w:val="left" w:pos="330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 xml:space="preserve">Apatinis sferinis guolis iš poliesterio dervų ir pluoštų </w:t>
            </w:r>
            <w:r w:rsidRPr="009B1574">
              <w:rPr>
                <w:rFonts w:ascii="Calibri Light" w:eastAsia="Calibri" w:hAnsi="Calibri Light" w:cs="Calibri Light"/>
                <w:color w:val="000000" w:themeColor="text1"/>
              </w:rPr>
              <w:t>ir/arba kitų lygiaverčių medžiagų;</w:t>
            </w:r>
          </w:p>
          <w:p w14:paraId="1D42F97D" w14:textId="77777777" w:rsidR="001A21E1" w:rsidRPr="009B1574" w:rsidRDefault="001A21E1" w:rsidP="001A21E1">
            <w:pPr>
              <w:numPr>
                <w:ilvl w:val="0"/>
                <w:numId w:val="13"/>
              </w:numPr>
              <w:tabs>
                <w:tab w:val="left" w:pos="330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Labai dideliu atsparumu gniuždymui ir smūgiams;</w:t>
            </w:r>
          </w:p>
          <w:p w14:paraId="14008D0C" w14:textId="77777777" w:rsidR="001A21E1" w:rsidRDefault="001A21E1" w:rsidP="001A21E1">
            <w:pPr>
              <w:numPr>
                <w:ilvl w:val="0"/>
                <w:numId w:val="13"/>
              </w:numPr>
              <w:tabs>
                <w:tab w:val="left" w:pos="330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Beveik nuliniu vandens sugėrimu;</w:t>
            </w:r>
          </w:p>
          <w:p w14:paraId="46451C28" w14:textId="6A1DCAF8" w:rsidR="001A21E1" w:rsidRPr="00CD264C" w:rsidRDefault="001A21E1" w:rsidP="001A21E1">
            <w:pPr>
              <w:numPr>
                <w:ilvl w:val="0"/>
                <w:numId w:val="13"/>
              </w:numPr>
              <w:tabs>
                <w:tab w:val="left" w:pos="330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iCs/>
              </w:rPr>
            </w:pPr>
            <w:r w:rsidRPr="00CD264C">
              <w:rPr>
                <w:rFonts w:ascii="Calibri Light" w:hAnsi="Calibri Light" w:cs="Calibri Light"/>
                <w:iCs/>
              </w:rPr>
              <w:t>Leistinos apkrovos visomis kryptimis.</w:t>
            </w:r>
          </w:p>
        </w:tc>
        <w:tc>
          <w:tcPr>
            <w:tcW w:w="2551" w:type="dxa"/>
            <w:vAlign w:val="center"/>
          </w:tcPr>
          <w:p w14:paraId="64561514" w14:textId="5B84A4E5" w:rsidR="001A21E1" w:rsidRPr="00570A22" w:rsidRDefault="001A21E1" w:rsidP="001A21E1">
            <w:pPr>
              <w:jc w:val="center"/>
              <w:rPr>
                <w:rFonts w:ascii="Calibri Light" w:hAnsi="Calibri Light" w:cs="Calibri Light"/>
                <w:i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t>(pateikti nuorodas į konkrečius techninės dokumentacijos puslapius kur pateikta tai patvirtinanti informacija)</w:t>
            </w:r>
          </w:p>
        </w:tc>
      </w:tr>
      <w:tr w:rsidR="001A21E1" w:rsidRPr="009B1574" w14:paraId="4E5D4B2C" w14:textId="77777777" w:rsidTr="001A21E1">
        <w:tc>
          <w:tcPr>
            <w:tcW w:w="1555" w:type="dxa"/>
            <w:vAlign w:val="center"/>
          </w:tcPr>
          <w:p w14:paraId="32B6BD0B" w14:textId="0ED386BF" w:rsidR="001A21E1" w:rsidRPr="006D1212" w:rsidRDefault="001A21E1" w:rsidP="001A21E1">
            <w:pPr>
              <w:pStyle w:val="Sraopastraipa"/>
              <w:spacing w:line="240" w:lineRule="auto"/>
              <w:ind w:left="163" w:right="353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3</w:t>
            </w:r>
            <w:r w:rsidRPr="006D1212">
              <w:rPr>
                <w:rFonts w:ascii="Calibri Light" w:hAnsi="Calibri Light" w:cs="Calibri Light"/>
                <w:b/>
                <w:bCs/>
              </w:rPr>
              <w:t>.3.</w:t>
            </w:r>
          </w:p>
        </w:tc>
        <w:tc>
          <w:tcPr>
            <w:tcW w:w="1417" w:type="dxa"/>
            <w:vMerge/>
            <w:vAlign w:val="center"/>
          </w:tcPr>
          <w:p w14:paraId="277F185A" w14:textId="77777777" w:rsidR="001A21E1" w:rsidRPr="009B1574" w:rsidRDefault="001A21E1" w:rsidP="001A21E1">
            <w:pPr>
              <w:tabs>
                <w:tab w:val="left" w:pos="-100"/>
              </w:tabs>
              <w:ind w:left="-100" w:hanging="21"/>
              <w:jc w:val="center"/>
              <w:rPr>
                <w:rFonts w:ascii="Calibri Light" w:hAnsi="Calibri Light" w:cs="Calibri Light"/>
                <w:iCs/>
                <w:lang w:eastAsia="lt-LT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155AF13D" w14:textId="77777777" w:rsidR="001A21E1" w:rsidRPr="009B1574" w:rsidRDefault="001A21E1" w:rsidP="001A21E1">
            <w:pPr>
              <w:tabs>
                <w:tab w:val="left" w:pos="286"/>
              </w:tabs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Apvalus pavaros (judantis) žiedas:</w:t>
            </w:r>
          </w:p>
          <w:p w14:paraId="245672A3" w14:textId="77777777" w:rsidR="001A21E1" w:rsidRDefault="001A21E1" w:rsidP="001A21E1">
            <w:pPr>
              <w:numPr>
                <w:ilvl w:val="0"/>
                <w:numId w:val="14"/>
              </w:numPr>
              <w:tabs>
                <w:tab w:val="left" w:pos="286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  <w:lang w:val="fi-FI"/>
              </w:rPr>
              <w:t>Palaikomi kreipiamųjų ritinėlių blokai montuojami ne rečiau kaip kas 6m;</w:t>
            </w:r>
          </w:p>
          <w:p w14:paraId="51D607DD" w14:textId="72543A88" w:rsidR="001A21E1" w:rsidRPr="00CD264C" w:rsidRDefault="001A21E1" w:rsidP="001A21E1">
            <w:pPr>
              <w:numPr>
                <w:ilvl w:val="0"/>
                <w:numId w:val="14"/>
              </w:numPr>
              <w:tabs>
                <w:tab w:val="left" w:pos="286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iCs/>
              </w:rPr>
            </w:pPr>
            <w:r w:rsidRPr="00CD264C">
              <w:rPr>
                <w:rFonts w:ascii="Calibri Light" w:hAnsi="Calibri Light" w:cs="Calibri Light"/>
                <w:iCs/>
              </w:rPr>
              <w:t xml:space="preserve">Ritininės įvorės t.b. pagamintos iš POM (polioksimetileno) </w:t>
            </w:r>
            <w:r w:rsidRPr="00CD264C">
              <w:rPr>
                <w:rFonts w:ascii="Calibri Light" w:hAnsi="Calibri Light" w:cs="Calibri Light"/>
                <w:color w:val="000000" w:themeColor="text1"/>
              </w:rPr>
              <w:t>arba lygiavertės medžiagos.</w:t>
            </w:r>
          </w:p>
        </w:tc>
        <w:tc>
          <w:tcPr>
            <w:tcW w:w="2551" w:type="dxa"/>
            <w:vAlign w:val="center"/>
          </w:tcPr>
          <w:p w14:paraId="1AF89AF4" w14:textId="2E677ED6" w:rsidR="001A21E1" w:rsidRPr="00570A22" w:rsidRDefault="001A21E1" w:rsidP="001A21E1">
            <w:pPr>
              <w:jc w:val="center"/>
              <w:rPr>
                <w:rFonts w:ascii="Calibri Light" w:hAnsi="Calibri Light" w:cs="Calibri Light"/>
                <w:i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t>(pateikti nuorodas į konkrečius techninės dokumentacijos puslapius kur pateikta tai patvirtinanti informacija)</w:t>
            </w:r>
          </w:p>
        </w:tc>
      </w:tr>
      <w:tr w:rsidR="001A21E1" w:rsidRPr="009B1574" w14:paraId="74C8A5BB" w14:textId="77777777" w:rsidTr="001A21E1">
        <w:tc>
          <w:tcPr>
            <w:tcW w:w="1555" w:type="dxa"/>
            <w:vAlign w:val="center"/>
          </w:tcPr>
          <w:p w14:paraId="791D5948" w14:textId="61708633" w:rsidR="001A21E1" w:rsidRPr="006D1212" w:rsidRDefault="001A21E1" w:rsidP="001A21E1">
            <w:pPr>
              <w:pStyle w:val="Sraopastraipa"/>
              <w:spacing w:line="240" w:lineRule="auto"/>
              <w:ind w:left="163" w:right="353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3</w:t>
            </w:r>
            <w:r w:rsidRPr="006D1212">
              <w:rPr>
                <w:rFonts w:ascii="Calibri Light" w:hAnsi="Calibri Light" w:cs="Calibri Light"/>
                <w:b/>
                <w:bCs/>
              </w:rPr>
              <w:t>.4.</w:t>
            </w:r>
          </w:p>
        </w:tc>
        <w:tc>
          <w:tcPr>
            <w:tcW w:w="1417" w:type="dxa"/>
            <w:vMerge/>
            <w:vAlign w:val="center"/>
          </w:tcPr>
          <w:p w14:paraId="75F70907" w14:textId="77777777" w:rsidR="001A21E1" w:rsidRPr="009B1574" w:rsidRDefault="001A21E1" w:rsidP="001A21E1">
            <w:pPr>
              <w:tabs>
                <w:tab w:val="left" w:pos="-100"/>
              </w:tabs>
              <w:ind w:left="-100" w:hanging="21"/>
              <w:jc w:val="center"/>
              <w:rPr>
                <w:rFonts w:ascii="Calibri Light" w:hAnsi="Calibri Light" w:cs="Calibri Light"/>
                <w:iCs/>
                <w:lang w:eastAsia="lt-LT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6441B8FE" w14:textId="77777777" w:rsidR="001A21E1" w:rsidRPr="009B1574" w:rsidRDefault="001A21E1" w:rsidP="001A21E1">
            <w:pPr>
              <w:tabs>
                <w:tab w:val="left" w:pos="286"/>
              </w:tabs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Dumblo grandiklių sistema turi būti sudaryta iš:</w:t>
            </w:r>
          </w:p>
          <w:p w14:paraId="4862C303" w14:textId="77777777" w:rsidR="001A21E1" w:rsidRPr="009B1574" w:rsidRDefault="001A21E1" w:rsidP="001A21E1">
            <w:pPr>
              <w:pStyle w:val="Sraopastraipa"/>
              <w:numPr>
                <w:ilvl w:val="0"/>
                <w:numId w:val="15"/>
              </w:numPr>
              <w:tabs>
                <w:tab w:val="left" w:pos="286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9B1574">
              <w:rPr>
                <w:rFonts w:ascii="Calibri Light" w:hAnsi="Calibri Light" w:cs="Calibri Light"/>
                <w:color w:val="000000" w:themeColor="text1"/>
              </w:rPr>
              <w:t xml:space="preserve">Tiesių kampinių grandiklio peiliukų su guma; </w:t>
            </w:r>
          </w:p>
          <w:p w14:paraId="0FE022A9" w14:textId="77777777" w:rsidR="001A21E1" w:rsidRPr="009B1574" w:rsidRDefault="001A21E1" w:rsidP="001A21E1">
            <w:pPr>
              <w:pStyle w:val="Sraopastraipa"/>
              <w:numPr>
                <w:ilvl w:val="0"/>
                <w:numId w:val="15"/>
              </w:numPr>
              <w:tabs>
                <w:tab w:val="left" w:pos="286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9B1574">
              <w:rPr>
                <w:rFonts w:ascii="Calibri Light" w:hAnsi="Calibri Light" w:cs="Calibri Light"/>
                <w:color w:val="000000" w:themeColor="text1"/>
              </w:rPr>
              <w:t>Konstrukcija t.b. palaikoma ratais;</w:t>
            </w:r>
          </w:p>
          <w:p w14:paraId="400275CE" w14:textId="57DB96E2" w:rsidR="001A21E1" w:rsidRDefault="001A21E1" w:rsidP="001A21E1">
            <w:pPr>
              <w:pStyle w:val="Sraopastraipa"/>
              <w:numPr>
                <w:ilvl w:val="0"/>
                <w:numId w:val="15"/>
              </w:numPr>
              <w:tabs>
                <w:tab w:val="left" w:pos="286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9B1574">
              <w:rPr>
                <w:rFonts w:ascii="Calibri Light" w:hAnsi="Calibri Light" w:cs="Calibri Light"/>
                <w:color w:val="000000" w:themeColor="text1"/>
              </w:rPr>
              <w:t xml:space="preserve">Panardintos grandiklio konstrukcijos pagamintos iš nerūdijančio plieno </w:t>
            </w:r>
            <w:r w:rsidRPr="009B1574">
              <w:rPr>
                <w:rStyle w:val="rynqvb"/>
                <w:rFonts w:ascii="Calibri Light" w:hAnsi="Calibri Light" w:cs="Calibri Light"/>
                <w:color w:val="000000" w:themeColor="text1"/>
              </w:rPr>
              <w:t>ne žemesnės nei</w:t>
            </w:r>
            <w:r w:rsidRPr="009B1574">
              <w:rPr>
                <w:rFonts w:ascii="Calibri Light" w:hAnsi="Calibri Light" w:cs="Calibri Light"/>
                <w:color w:val="000000" w:themeColor="text1"/>
              </w:rPr>
              <w:t xml:space="preserve"> </w:t>
            </w:r>
            <w:r w:rsidRPr="001A21E1">
              <w:rPr>
                <w:rFonts w:ascii="Calibri Light" w:hAnsi="Calibri Light" w:cs="Calibri Light"/>
                <w:color w:val="000000" w:themeColor="text1"/>
              </w:rPr>
              <w:t xml:space="preserve">AISI </w:t>
            </w:r>
            <w:r w:rsidRPr="001A21E1">
              <w:rPr>
                <w:rFonts w:ascii="Calibri Light" w:hAnsi="Calibri Light" w:cs="Calibri Light"/>
              </w:rPr>
              <w:t xml:space="preserve">316 </w:t>
            </w:r>
            <w:r w:rsidRPr="009B1574">
              <w:rPr>
                <w:rFonts w:ascii="Calibri Light" w:hAnsi="Calibri Light" w:cs="Calibri Light"/>
                <w:color w:val="000000" w:themeColor="text1"/>
              </w:rPr>
              <w:t>markės;</w:t>
            </w:r>
          </w:p>
          <w:p w14:paraId="212244B6" w14:textId="4297436D" w:rsidR="001A21E1" w:rsidRPr="00CD264C" w:rsidRDefault="001A21E1" w:rsidP="001A21E1">
            <w:pPr>
              <w:pStyle w:val="Sraopastraipa"/>
              <w:numPr>
                <w:ilvl w:val="0"/>
                <w:numId w:val="15"/>
              </w:numPr>
              <w:tabs>
                <w:tab w:val="left" w:pos="286"/>
              </w:tabs>
              <w:spacing w:line="240" w:lineRule="auto"/>
              <w:ind w:left="330" w:hanging="284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CD264C">
              <w:rPr>
                <w:rFonts w:ascii="Calibri Light" w:hAnsi="Calibri Light" w:cs="Calibri Light"/>
                <w:color w:val="000000" w:themeColor="text1"/>
              </w:rPr>
              <w:t>Grandiklis t.b. gaminamas laikantis mašinų direktyvos 2006/42/EC reikalavimų.</w:t>
            </w:r>
          </w:p>
        </w:tc>
        <w:tc>
          <w:tcPr>
            <w:tcW w:w="2551" w:type="dxa"/>
            <w:vAlign w:val="center"/>
          </w:tcPr>
          <w:p w14:paraId="3AB2B4A3" w14:textId="175B1CED" w:rsidR="001A21E1" w:rsidRPr="00570A22" w:rsidRDefault="001A21E1" w:rsidP="001A21E1">
            <w:pPr>
              <w:jc w:val="center"/>
              <w:rPr>
                <w:rFonts w:ascii="Calibri Light" w:hAnsi="Calibri Light" w:cs="Calibri Light"/>
                <w:i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t>(pateikti nuorodas į konkrečius techninės dokumentacijos  puslapius kur pateikta tai patvirtinanti informacija)</w:t>
            </w:r>
          </w:p>
        </w:tc>
      </w:tr>
      <w:tr w:rsidR="001A21E1" w:rsidRPr="009B1574" w14:paraId="5ECD2670" w14:textId="77777777" w:rsidTr="001A21E1">
        <w:tc>
          <w:tcPr>
            <w:tcW w:w="1555" w:type="dxa"/>
            <w:vAlign w:val="center"/>
          </w:tcPr>
          <w:p w14:paraId="58D10F39" w14:textId="1FB23AA9" w:rsidR="001A21E1" w:rsidRPr="006D1212" w:rsidRDefault="001A21E1" w:rsidP="001A21E1">
            <w:pPr>
              <w:pStyle w:val="Sraopastraipa"/>
              <w:spacing w:line="240" w:lineRule="auto"/>
              <w:ind w:left="163" w:right="353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3.</w:t>
            </w:r>
            <w:r w:rsidRPr="006D1212">
              <w:rPr>
                <w:rFonts w:ascii="Calibri Light" w:hAnsi="Calibri Light" w:cs="Calibri Light"/>
                <w:b/>
                <w:bCs/>
              </w:rPr>
              <w:t>5.</w:t>
            </w:r>
          </w:p>
        </w:tc>
        <w:tc>
          <w:tcPr>
            <w:tcW w:w="1417" w:type="dxa"/>
            <w:vMerge/>
            <w:vAlign w:val="center"/>
          </w:tcPr>
          <w:p w14:paraId="6741E541" w14:textId="77777777" w:rsidR="001A21E1" w:rsidRPr="009B1574" w:rsidRDefault="001A21E1" w:rsidP="001A21E1">
            <w:pPr>
              <w:tabs>
                <w:tab w:val="left" w:pos="-100"/>
              </w:tabs>
              <w:ind w:left="-100" w:hanging="21"/>
              <w:jc w:val="center"/>
              <w:rPr>
                <w:rFonts w:ascii="Calibri Light" w:hAnsi="Calibri Light" w:cs="Calibri Light"/>
                <w:iCs/>
                <w:lang w:eastAsia="lt-LT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4D9DBE87" w14:textId="77777777" w:rsidR="001A21E1" w:rsidRPr="009B1574" w:rsidRDefault="001A21E1" w:rsidP="001A21E1">
            <w:pPr>
              <w:pStyle w:val="Sraopastraipa"/>
              <w:tabs>
                <w:tab w:val="left" w:pos="46"/>
                <w:tab w:val="left" w:pos="301"/>
              </w:tabs>
              <w:ind w:left="46"/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Centrinis rėmas turi būti:</w:t>
            </w:r>
          </w:p>
          <w:p w14:paraId="62B2B4B7" w14:textId="77777777" w:rsidR="001A21E1" w:rsidRDefault="001A21E1" w:rsidP="001A21E1">
            <w:pPr>
              <w:pStyle w:val="Sraopastraipa"/>
              <w:numPr>
                <w:ilvl w:val="0"/>
                <w:numId w:val="16"/>
              </w:numPr>
              <w:tabs>
                <w:tab w:val="left" w:pos="46"/>
                <w:tab w:val="left" w:pos="301"/>
              </w:tabs>
              <w:spacing w:line="240" w:lineRule="auto"/>
              <w:ind w:left="330" w:hanging="330"/>
              <w:jc w:val="both"/>
              <w:rPr>
                <w:rFonts w:ascii="Calibri Light" w:hAnsi="Calibri Light" w:cs="Calibri Light"/>
                <w:iCs/>
                <w:color w:val="000000" w:themeColor="text1"/>
                <w:lang w:eastAsia="lt-LT"/>
              </w:rPr>
            </w:pPr>
            <w:r w:rsidRPr="009B1574">
              <w:rPr>
                <w:rFonts w:ascii="Calibri Light" w:hAnsi="Calibri Light" w:cs="Calibri Light"/>
                <w:iCs/>
                <w:color w:val="000000" w:themeColor="text1"/>
                <w:lang w:eastAsia="lt-LT"/>
              </w:rPr>
              <w:t xml:space="preserve">Pritaikytas prie kiekvieno atskiro pirminio nusodintuvo; </w:t>
            </w:r>
          </w:p>
          <w:p w14:paraId="6604EFDD" w14:textId="38DBC8CA" w:rsidR="001A21E1" w:rsidRPr="006D1212" w:rsidRDefault="001A21E1" w:rsidP="001A21E1">
            <w:pPr>
              <w:pStyle w:val="Sraopastraipa"/>
              <w:numPr>
                <w:ilvl w:val="0"/>
                <w:numId w:val="16"/>
              </w:numPr>
              <w:tabs>
                <w:tab w:val="left" w:pos="46"/>
                <w:tab w:val="left" w:pos="301"/>
              </w:tabs>
              <w:spacing w:line="240" w:lineRule="auto"/>
              <w:ind w:left="330" w:hanging="330"/>
              <w:jc w:val="both"/>
              <w:rPr>
                <w:rFonts w:ascii="Calibri Light" w:hAnsi="Calibri Light" w:cs="Calibri Light"/>
                <w:iCs/>
                <w:color w:val="000000" w:themeColor="text1"/>
                <w:lang w:eastAsia="lt-LT"/>
              </w:rPr>
            </w:pPr>
            <w:r w:rsidRPr="006D1212">
              <w:rPr>
                <w:rFonts w:ascii="Calibri Light" w:hAnsi="Calibri Light" w:cs="Calibri Light"/>
                <w:iCs/>
                <w:color w:val="000000" w:themeColor="text1"/>
                <w:lang w:eastAsia="lt-LT"/>
              </w:rPr>
              <w:t xml:space="preserve">slydimo blokai ir ritinėliai t.b. pagaminti iš POM (polioksimetileno) </w:t>
            </w:r>
            <w:r w:rsidRPr="006D1212">
              <w:rPr>
                <w:rFonts w:ascii="Calibri Light" w:hAnsi="Calibri Light" w:cs="Calibri Light"/>
                <w:color w:val="000000" w:themeColor="text1"/>
              </w:rPr>
              <w:t>arba lygiavertės medžiagos.</w:t>
            </w:r>
          </w:p>
        </w:tc>
        <w:tc>
          <w:tcPr>
            <w:tcW w:w="2551" w:type="dxa"/>
            <w:vAlign w:val="center"/>
          </w:tcPr>
          <w:p w14:paraId="6672D7C9" w14:textId="5F68A31E" w:rsidR="001A21E1" w:rsidRPr="00570A22" w:rsidRDefault="001A21E1" w:rsidP="001A21E1">
            <w:pPr>
              <w:jc w:val="center"/>
              <w:rPr>
                <w:rFonts w:ascii="Calibri Light" w:hAnsi="Calibri Light" w:cs="Calibri Light"/>
                <w:i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t>(pateikti nuorodas į konkrečius techninės dokumentacijos puslapius kur pateikta tai patvirtinanti informacija)</w:t>
            </w:r>
          </w:p>
        </w:tc>
      </w:tr>
      <w:tr w:rsidR="001A21E1" w:rsidRPr="009B1574" w14:paraId="4F81E7D8" w14:textId="77777777" w:rsidTr="001A21E1">
        <w:tc>
          <w:tcPr>
            <w:tcW w:w="1555" w:type="dxa"/>
            <w:vAlign w:val="center"/>
          </w:tcPr>
          <w:p w14:paraId="54E59401" w14:textId="5AC39342" w:rsidR="001A21E1" w:rsidRPr="006D1212" w:rsidRDefault="001A21E1" w:rsidP="001A21E1">
            <w:pPr>
              <w:pStyle w:val="Sraopastraipa"/>
              <w:spacing w:line="240" w:lineRule="auto"/>
              <w:ind w:left="163" w:right="353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3</w:t>
            </w:r>
            <w:r w:rsidRPr="006D1212">
              <w:rPr>
                <w:rFonts w:ascii="Calibri Light" w:hAnsi="Calibri Light" w:cs="Calibri Light"/>
                <w:b/>
                <w:bCs/>
              </w:rPr>
              <w:t>.6.</w:t>
            </w:r>
          </w:p>
        </w:tc>
        <w:tc>
          <w:tcPr>
            <w:tcW w:w="1417" w:type="dxa"/>
            <w:vMerge/>
            <w:vAlign w:val="center"/>
          </w:tcPr>
          <w:p w14:paraId="066BD896" w14:textId="77777777" w:rsidR="001A21E1" w:rsidRPr="009B1574" w:rsidRDefault="001A21E1" w:rsidP="001A21E1">
            <w:pPr>
              <w:tabs>
                <w:tab w:val="left" w:pos="-100"/>
              </w:tabs>
              <w:ind w:left="-100" w:hanging="21"/>
              <w:jc w:val="center"/>
              <w:rPr>
                <w:rFonts w:ascii="Calibri Light" w:hAnsi="Calibri Light" w:cs="Calibri Light"/>
                <w:iCs/>
                <w:lang w:eastAsia="lt-LT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4294CD33" w14:textId="77777777" w:rsidR="001A21E1" w:rsidRPr="009B1574" w:rsidRDefault="001A21E1" w:rsidP="001A21E1">
            <w:pPr>
              <w:pStyle w:val="Sraopastraipa"/>
              <w:tabs>
                <w:tab w:val="left" w:pos="46"/>
                <w:tab w:val="left" w:pos="301"/>
              </w:tabs>
              <w:ind w:left="46"/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Išplaukusio (paviršinio) dumblo grandiklis:</w:t>
            </w:r>
          </w:p>
          <w:p w14:paraId="04E1E66D" w14:textId="77777777" w:rsidR="001A21E1" w:rsidRDefault="001A21E1" w:rsidP="001A21E1">
            <w:pPr>
              <w:pStyle w:val="Sraopastraipa"/>
              <w:numPr>
                <w:ilvl w:val="0"/>
                <w:numId w:val="17"/>
              </w:numPr>
              <w:tabs>
                <w:tab w:val="left" w:pos="46"/>
                <w:tab w:val="left" w:pos="301"/>
              </w:tabs>
              <w:spacing w:line="240" w:lineRule="auto"/>
              <w:ind w:left="330" w:hanging="330"/>
              <w:jc w:val="both"/>
              <w:rPr>
                <w:rFonts w:ascii="Calibri Light" w:hAnsi="Calibri Light" w:cs="Calibri Light"/>
                <w:iCs/>
                <w:lang w:eastAsia="lt-LT"/>
              </w:rPr>
            </w:pPr>
            <w:r w:rsidRPr="009B1574">
              <w:rPr>
                <w:rFonts w:ascii="Calibri Light" w:hAnsi="Calibri Light" w:cs="Calibri Light"/>
                <w:iCs/>
                <w:lang w:eastAsia="lt-LT"/>
              </w:rPr>
              <w:t>Paviršiaus grandiklio peilio palaikymas įrengtas nuo apatinės dumblo grandiklių konstrukcijos;</w:t>
            </w:r>
          </w:p>
          <w:p w14:paraId="7260AD62" w14:textId="6FA415B6" w:rsidR="001A21E1" w:rsidRPr="00CD264C" w:rsidRDefault="001A21E1" w:rsidP="001A21E1">
            <w:pPr>
              <w:pStyle w:val="Sraopastraipa"/>
              <w:numPr>
                <w:ilvl w:val="0"/>
                <w:numId w:val="17"/>
              </w:numPr>
              <w:tabs>
                <w:tab w:val="left" w:pos="46"/>
                <w:tab w:val="left" w:pos="301"/>
              </w:tabs>
              <w:spacing w:line="240" w:lineRule="auto"/>
              <w:ind w:left="330" w:hanging="330"/>
              <w:jc w:val="both"/>
              <w:rPr>
                <w:rFonts w:ascii="Calibri Light" w:hAnsi="Calibri Light" w:cs="Calibri Light"/>
                <w:iCs/>
                <w:lang w:eastAsia="lt-LT"/>
              </w:rPr>
            </w:pPr>
            <w:r w:rsidRPr="00CD264C">
              <w:rPr>
                <w:rFonts w:ascii="Calibri Light" w:hAnsi="Calibri Light" w:cs="Calibri Light"/>
                <w:iCs/>
                <w:lang w:eastAsia="lt-LT"/>
              </w:rPr>
              <w:t>Paviršinis dumblas surenkamas į specialią dėžę.</w:t>
            </w:r>
          </w:p>
        </w:tc>
        <w:tc>
          <w:tcPr>
            <w:tcW w:w="2551" w:type="dxa"/>
            <w:vAlign w:val="center"/>
          </w:tcPr>
          <w:p w14:paraId="01E87FF7" w14:textId="26E36C74" w:rsidR="001A21E1" w:rsidRPr="00570A22" w:rsidRDefault="001A21E1" w:rsidP="001A21E1">
            <w:pPr>
              <w:jc w:val="center"/>
              <w:rPr>
                <w:rFonts w:ascii="Calibri Light" w:hAnsi="Calibri Light" w:cs="Calibri Light"/>
                <w:i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t>(pateikti nuorodas į konkrečius techninės dokumentacijos puslapius kur pateikta tai patvirtinanti informacija)</w:t>
            </w:r>
          </w:p>
        </w:tc>
      </w:tr>
      <w:tr w:rsidR="001A21E1" w:rsidRPr="009B1574" w14:paraId="123B9C14" w14:textId="77777777" w:rsidTr="001A21E1">
        <w:tc>
          <w:tcPr>
            <w:tcW w:w="1555" w:type="dxa"/>
            <w:vAlign w:val="center"/>
          </w:tcPr>
          <w:p w14:paraId="40D75571" w14:textId="2B356230" w:rsidR="001A21E1" w:rsidRPr="006D1212" w:rsidRDefault="001A21E1" w:rsidP="001A21E1">
            <w:pPr>
              <w:pStyle w:val="Sraopastraipa"/>
              <w:spacing w:line="240" w:lineRule="auto"/>
              <w:ind w:left="163" w:right="353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3</w:t>
            </w:r>
            <w:r w:rsidRPr="006D1212">
              <w:rPr>
                <w:rFonts w:ascii="Calibri Light" w:hAnsi="Calibri Light" w:cs="Calibri Light"/>
                <w:b/>
                <w:bCs/>
              </w:rPr>
              <w:t>.7.</w:t>
            </w:r>
          </w:p>
        </w:tc>
        <w:tc>
          <w:tcPr>
            <w:tcW w:w="1417" w:type="dxa"/>
            <w:vMerge/>
            <w:vAlign w:val="center"/>
          </w:tcPr>
          <w:p w14:paraId="1FF5B55B" w14:textId="77777777" w:rsidR="001A21E1" w:rsidRPr="009B1574" w:rsidRDefault="001A21E1" w:rsidP="001A21E1">
            <w:pPr>
              <w:tabs>
                <w:tab w:val="left" w:pos="-100"/>
              </w:tabs>
              <w:ind w:left="-100" w:hanging="21"/>
              <w:jc w:val="center"/>
              <w:rPr>
                <w:rFonts w:ascii="Calibri Light" w:hAnsi="Calibri Light" w:cs="Calibri Light"/>
                <w:iCs/>
                <w:lang w:eastAsia="lt-LT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3B2DB7" w14:textId="5A7FE85F" w:rsidR="001A21E1" w:rsidRPr="009B1574" w:rsidRDefault="001A21E1" w:rsidP="001A21E1">
            <w:pPr>
              <w:pStyle w:val="Sraopastraipa"/>
              <w:tabs>
                <w:tab w:val="left" w:pos="46"/>
                <w:tab w:val="left" w:pos="301"/>
              </w:tabs>
              <w:ind w:left="46"/>
              <w:jc w:val="both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Numatoma sumontuoti du identiškus apatinius pirminio dumblo siurblius, veikiančius pakaitiniu režimu (vienas veikiantis, kitas – budėjimo režime, dumblo išmetimo linija viena). Siurbliai skirti pirminio dumblo perpumpavimui į dumblo tankinimo rezervuarus. Kartu komplektuojama reikalinga periferinė įranga – perjungimo sklendės, sklendės dumblo rezervuaro ištuštinimui ir kita būtina armatūra, užtikrinanti pilnavertį sistemos veikimą. Siurblių galingumas 100m</w:t>
            </w:r>
            <w:r w:rsidRPr="009B1574">
              <w:rPr>
                <w:rFonts w:ascii="Calibri Light" w:hAnsi="Calibri Light" w:cs="Calibri Light"/>
                <w:iCs/>
                <w:vertAlign w:val="superscript"/>
              </w:rPr>
              <w:t>3</w:t>
            </w:r>
            <w:r w:rsidRPr="009B1574">
              <w:rPr>
                <w:rFonts w:ascii="Calibri Light" w:hAnsi="Calibri Light" w:cs="Calibri Light"/>
                <w:iCs/>
              </w:rPr>
              <w:t>/h ±10%.</w:t>
            </w:r>
          </w:p>
        </w:tc>
        <w:tc>
          <w:tcPr>
            <w:tcW w:w="2551" w:type="dxa"/>
            <w:vAlign w:val="center"/>
          </w:tcPr>
          <w:p w14:paraId="69558E29" w14:textId="4F6D1121" w:rsidR="001A21E1" w:rsidRPr="00570A22" w:rsidRDefault="001A21E1" w:rsidP="001A21E1">
            <w:pPr>
              <w:jc w:val="center"/>
              <w:rPr>
                <w:rFonts w:ascii="Calibri Light" w:hAnsi="Calibri Light" w:cs="Calibri Light"/>
                <w:i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t>(pateikti siūlomos įrangos techninius duomenis ir/ar nuorodas į konkrečius techninės dokumentacijos puslapius kur pateikta tai patvirtinanti informacija)</w:t>
            </w:r>
          </w:p>
        </w:tc>
      </w:tr>
      <w:tr w:rsidR="001A21E1" w:rsidRPr="009B1574" w14:paraId="1C309A96" w14:textId="77777777" w:rsidTr="001A21E1">
        <w:tc>
          <w:tcPr>
            <w:tcW w:w="1555" w:type="dxa"/>
            <w:vAlign w:val="center"/>
          </w:tcPr>
          <w:p w14:paraId="1D701810" w14:textId="5D1A9F6C" w:rsidR="001A21E1" w:rsidRPr="009B1574" w:rsidRDefault="001A21E1" w:rsidP="001A21E1">
            <w:pPr>
              <w:pStyle w:val="Sraopastraipa"/>
              <w:spacing w:line="240" w:lineRule="auto"/>
              <w:ind w:left="792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4.</w:t>
            </w:r>
          </w:p>
        </w:tc>
        <w:tc>
          <w:tcPr>
            <w:tcW w:w="1417" w:type="dxa"/>
            <w:vAlign w:val="center"/>
          </w:tcPr>
          <w:p w14:paraId="7057E930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  <w:u w:val="single"/>
                <w:lang w:eastAsia="lt-LT"/>
              </w:rPr>
            </w:pPr>
            <w:r w:rsidRPr="009B1574">
              <w:rPr>
                <w:rFonts w:ascii="Calibri Light" w:hAnsi="Calibri Light" w:cs="Calibri Light"/>
                <w:iCs/>
              </w:rPr>
              <w:t xml:space="preserve">Komutatoriaus </w:t>
            </w:r>
            <w:r w:rsidRPr="009B1574">
              <w:rPr>
                <w:rFonts w:ascii="Calibri Light" w:hAnsi="Calibri Light" w:cs="Calibri Light"/>
                <w:iCs/>
                <w:lang w:eastAsia="lt-LT"/>
              </w:rPr>
              <w:t>m</w:t>
            </w:r>
            <w:r w:rsidRPr="009B1574">
              <w:rPr>
                <w:rFonts w:ascii="Calibri Light" w:hAnsi="Calibri Light" w:cs="Calibri Light"/>
              </w:rPr>
              <w:t>odelis, gamintojas, kilmės šalis</w:t>
            </w:r>
          </w:p>
        </w:tc>
        <w:tc>
          <w:tcPr>
            <w:tcW w:w="4093" w:type="dxa"/>
            <w:vAlign w:val="center"/>
          </w:tcPr>
          <w:p w14:paraId="7799CC4C" w14:textId="77777777" w:rsidR="001A21E1" w:rsidRPr="009B1574" w:rsidRDefault="001A21E1" w:rsidP="001A21E1">
            <w:pPr>
              <w:pStyle w:val="Sraopastraipa"/>
              <w:tabs>
                <w:tab w:val="left" w:pos="31"/>
                <w:tab w:val="left" w:pos="173"/>
                <w:tab w:val="left" w:pos="331"/>
              </w:tabs>
              <w:ind w:left="31"/>
              <w:jc w:val="both"/>
              <w:rPr>
                <w:rStyle w:val="rynqvb"/>
                <w:rFonts w:ascii="Calibri Light" w:hAnsi="Calibri Light" w:cs="Calibri Light"/>
              </w:rPr>
            </w:pPr>
            <w:r w:rsidRPr="009B1574">
              <w:rPr>
                <w:rFonts w:ascii="Calibri Light" w:hAnsi="Calibri Light" w:cs="Calibri Light"/>
                <w:color w:val="000000" w:themeColor="text1"/>
              </w:rPr>
              <w:t>Tikslus modelis, gamintojas, kilmės šalis</w:t>
            </w:r>
          </w:p>
        </w:tc>
        <w:tc>
          <w:tcPr>
            <w:tcW w:w="2569" w:type="dxa"/>
            <w:gridSpan w:val="2"/>
            <w:vAlign w:val="center"/>
          </w:tcPr>
          <w:p w14:paraId="623F752C" w14:textId="77777777" w:rsidR="001A21E1" w:rsidRPr="00570A22" w:rsidRDefault="001A21E1" w:rsidP="001A21E1">
            <w:pPr>
              <w:jc w:val="center"/>
              <w:rPr>
                <w:rFonts w:ascii="Calibri Light" w:hAnsi="Calibri Light" w:cs="Calibri Light"/>
                <w:i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t xml:space="preserve">Nurodyti tikslų modelio pavadinimą ir gamintoją, kilmės šalį. </w:t>
            </w:r>
          </w:p>
          <w:p w14:paraId="377EF2AD" w14:textId="77777777" w:rsidR="001A21E1" w:rsidRPr="00570A22" w:rsidRDefault="001A21E1" w:rsidP="001A21E1">
            <w:pPr>
              <w:ind w:left="46" w:hanging="167"/>
              <w:jc w:val="center"/>
              <w:rPr>
                <w:rFonts w:ascii="Calibri Light" w:hAnsi="Calibri Light" w:cs="Calibri Light"/>
                <w:color w:val="0070C0"/>
              </w:rPr>
            </w:pPr>
            <w:r w:rsidRPr="00570A22">
              <w:rPr>
                <w:rFonts w:ascii="Calibri Light" w:hAnsi="Calibri Light" w:cs="Calibri Light"/>
                <w:i/>
                <w:color w:val="0070C0"/>
              </w:rPr>
              <w:t>Pateikti nuorodą į viešai prieinamą informaciją gamintojo interneto svetainėje, kurioje pateikiama informacija apie siūlomos prekės charakteristikas.</w:t>
            </w:r>
          </w:p>
        </w:tc>
      </w:tr>
      <w:tr w:rsidR="001A21E1" w:rsidRPr="009B1574" w14:paraId="05D33089" w14:textId="77777777" w:rsidTr="00AD0F9B">
        <w:trPr>
          <w:trHeight w:val="60"/>
        </w:trPr>
        <w:tc>
          <w:tcPr>
            <w:tcW w:w="1555" w:type="dxa"/>
            <w:vMerge w:val="restart"/>
            <w:vAlign w:val="center"/>
          </w:tcPr>
          <w:p w14:paraId="0FA727C4" w14:textId="2A6076DB" w:rsidR="001A21E1" w:rsidRPr="004D2E61" w:rsidRDefault="001A21E1" w:rsidP="001A21E1">
            <w:pPr>
              <w:spacing w:line="240" w:lineRule="auto"/>
              <w:ind w:left="360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5.</w:t>
            </w:r>
          </w:p>
        </w:tc>
        <w:tc>
          <w:tcPr>
            <w:tcW w:w="1417" w:type="dxa"/>
            <w:vMerge w:val="restart"/>
            <w:vAlign w:val="center"/>
          </w:tcPr>
          <w:p w14:paraId="1AAD3151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  <w:r w:rsidRPr="009B1574">
              <w:rPr>
                <w:rFonts w:ascii="Calibri Light" w:hAnsi="Calibri Light" w:cs="Calibri Light"/>
                <w:iCs/>
              </w:rPr>
              <w:t>Techniniai reikalavimai komutatoriui</w:t>
            </w:r>
          </w:p>
        </w:tc>
        <w:tc>
          <w:tcPr>
            <w:tcW w:w="6662" w:type="dxa"/>
            <w:gridSpan w:val="3"/>
          </w:tcPr>
          <w:p w14:paraId="0149C33A" w14:textId="77777777" w:rsidR="001A21E1" w:rsidRPr="009B1574" w:rsidRDefault="001A21E1" w:rsidP="001A21E1">
            <w:pPr>
              <w:spacing w:line="240" w:lineRule="auto"/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Komutatorių operacinė sistema CX OS, identiška įmonėje naudojamų pagrindinių komutatorių operacinei sistemai;</w:t>
            </w:r>
          </w:p>
        </w:tc>
      </w:tr>
      <w:tr w:rsidR="001A21E1" w:rsidRPr="009B1574" w14:paraId="071A12F9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11F9AE8C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32A9E75F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3B1DF3AD" w14:textId="77777777" w:rsidR="001A21E1" w:rsidRPr="009B1574" w:rsidRDefault="001A21E1" w:rsidP="001A21E1">
            <w:pPr>
              <w:spacing w:line="240" w:lineRule="auto"/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Pramoninis beventiliatorinis išpildymas (montavimas ant DIN bėgelio iš galo arba iš šono);</w:t>
            </w:r>
          </w:p>
        </w:tc>
      </w:tr>
      <w:tr w:rsidR="001A21E1" w:rsidRPr="009B1574" w14:paraId="0B0CC301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0E569188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2A19D54A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3C184B47" w14:textId="77777777" w:rsidR="001A21E1" w:rsidRPr="009B1574" w:rsidRDefault="001A21E1" w:rsidP="001A21E1">
            <w:pPr>
              <w:spacing w:line="240" w:lineRule="auto"/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Dviejų maitinimo blokų pajungimo galimybė;</w:t>
            </w:r>
          </w:p>
        </w:tc>
      </w:tr>
      <w:tr w:rsidR="001A21E1" w:rsidRPr="009B1574" w14:paraId="0E46FF66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03A1B989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6E576AC6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2AA81C00" w14:textId="77777777" w:rsidR="001A21E1" w:rsidRPr="009B1574" w:rsidRDefault="001A21E1" w:rsidP="001A21E1">
            <w:pPr>
              <w:spacing w:line="240" w:lineRule="auto"/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Darbinis temperatūrų rėžis ne prastesnis nei  -40°C to 60°C;</w:t>
            </w:r>
          </w:p>
        </w:tc>
      </w:tr>
      <w:tr w:rsidR="001A21E1" w:rsidRPr="009B1574" w14:paraId="70013A7D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54C0A5E6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7DA94B15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62B25F5C" w14:textId="77777777" w:rsidR="001A21E1" w:rsidRPr="009B1574" w:rsidRDefault="001A21E1" w:rsidP="001A21E1">
            <w:pPr>
              <w:spacing w:line="240" w:lineRule="auto"/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Darbinė drėgmė ne prastesnė nei  5% to 95%;</w:t>
            </w:r>
          </w:p>
        </w:tc>
      </w:tr>
      <w:tr w:rsidR="001A21E1" w:rsidRPr="009B1574" w14:paraId="372F85E6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7A2DC717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493BBCF5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13CCE9BC" w14:textId="77777777" w:rsidR="001A21E1" w:rsidRPr="009B1574" w:rsidRDefault="001A21E1" w:rsidP="001A21E1">
            <w:pPr>
              <w:spacing w:line="240" w:lineRule="auto"/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100M/1G BaseT 6 klasės POE, palaikantis 60W galią portas – ne mažiau 4 vnt.;</w:t>
            </w:r>
          </w:p>
        </w:tc>
      </w:tr>
      <w:tr w:rsidR="001A21E1" w:rsidRPr="009B1574" w14:paraId="3BB7FCE2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35308FAA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23042EB2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72803682" w14:textId="77777777" w:rsidR="001A21E1" w:rsidRPr="009B1574" w:rsidRDefault="001A21E1" w:rsidP="001A21E1">
            <w:pPr>
              <w:spacing w:line="240" w:lineRule="auto"/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100M/1G BaseT 4 klasės POE, palaikantis 30W galią portas – ne mažiau 8 vnt.;</w:t>
            </w:r>
          </w:p>
        </w:tc>
      </w:tr>
      <w:tr w:rsidR="001A21E1" w:rsidRPr="009B1574" w14:paraId="4B3BCBEA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1C6D33E9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246D21E6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09BA4D80" w14:textId="77777777" w:rsidR="001A21E1" w:rsidRPr="009B1574" w:rsidRDefault="001A21E1" w:rsidP="001A21E1">
            <w:pPr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POE maitinimas su „Always on“ funkcija;</w:t>
            </w:r>
          </w:p>
        </w:tc>
      </w:tr>
      <w:tr w:rsidR="001A21E1" w:rsidRPr="009B1574" w14:paraId="394391A2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500AB47C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45BAE924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2E8ED9BA" w14:textId="77777777" w:rsidR="001A21E1" w:rsidRPr="009B1574" w:rsidRDefault="001A21E1" w:rsidP="001A21E1">
            <w:pPr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1G/10G SFP – 2 vnt.;</w:t>
            </w:r>
          </w:p>
        </w:tc>
      </w:tr>
      <w:tr w:rsidR="001A21E1" w:rsidRPr="009B1574" w14:paraId="056BFE5E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7036BE41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7F2DAB9C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161D845F" w14:textId="77777777" w:rsidR="001A21E1" w:rsidRPr="009B1574" w:rsidRDefault="001A21E1" w:rsidP="001A21E1">
            <w:pPr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Komutatoriaus komutavimo greitis ne mažesnis nei 64 Gbps;</w:t>
            </w:r>
          </w:p>
        </w:tc>
      </w:tr>
      <w:tr w:rsidR="001A21E1" w:rsidRPr="009B1574" w14:paraId="496C5D23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1B0A0510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6A70F108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09DB9EEB" w14:textId="77777777" w:rsidR="001A21E1" w:rsidRPr="009B1574" w:rsidRDefault="001A21E1" w:rsidP="001A21E1">
            <w:pPr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L3 palaikymas;</w:t>
            </w:r>
          </w:p>
        </w:tc>
      </w:tr>
      <w:tr w:rsidR="001A21E1" w:rsidRPr="009B1574" w14:paraId="44F39760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5D3DD14B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27931253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5032B917" w14:textId="77777777" w:rsidR="001A21E1" w:rsidRPr="009B1574" w:rsidRDefault="001A21E1" w:rsidP="001A21E1">
            <w:pPr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Komutatorius turi palaikyti ne mažesnę nei 360W POE maitinimo galią (priklausomai nuo naudojamų maitinimo blokų);</w:t>
            </w:r>
          </w:p>
        </w:tc>
      </w:tr>
      <w:tr w:rsidR="001A21E1" w:rsidRPr="009B1574" w14:paraId="7D54EBBD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5003068E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1F1F56C5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10508D99" w14:textId="77777777" w:rsidR="001A21E1" w:rsidRPr="009B1574" w:rsidRDefault="001A21E1" w:rsidP="001A21E1">
            <w:pPr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USB, RJ45 konsolės portai;</w:t>
            </w:r>
          </w:p>
        </w:tc>
      </w:tr>
      <w:tr w:rsidR="001A21E1" w:rsidRPr="009B1574" w14:paraId="63FCE906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3DE4A49A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078B73DA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0BE825C0" w14:textId="77777777" w:rsidR="001A21E1" w:rsidRPr="009B1574" w:rsidRDefault="001A21E1" w:rsidP="001A21E1">
            <w:pPr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Aliarminis interfeisas;</w:t>
            </w:r>
          </w:p>
        </w:tc>
      </w:tr>
      <w:tr w:rsidR="001A21E1" w:rsidRPr="009B1574" w14:paraId="6E424803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788486CF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0F34A82A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72241B90" w14:textId="77777777" w:rsidR="001A21E1" w:rsidRPr="009B1574" w:rsidRDefault="001A21E1" w:rsidP="001A21E1">
            <w:pPr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Įžeminimo prijungimo jungtis;</w:t>
            </w:r>
          </w:p>
        </w:tc>
      </w:tr>
      <w:tr w:rsidR="001A21E1" w:rsidRPr="009B1574" w14:paraId="5AC632CD" w14:textId="77777777" w:rsidTr="00AD0F9B">
        <w:trPr>
          <w:trHeight w:val="50"/>
        </w:trPr>
        <w:tc>
          <w:tcPr>
            <w:tcW w:w="1555" w:type="dxa"/>
            <w:vMerge/>
            <w:vAlign w:val="center"/>
          </w:tcPr>
          <w:p w14:paraId="7FD1A016" w14:textId="77777777" w:rsidR="001A21E1" w:rsidRPr="009B1574" w:rsidRDefault="001A21E1" w:rsidP="001A21E1">
            <w:pPr>
              <w:pStyle w:val="Sraopastraipa"/>
              <w:numPr>
                <w:ilvl w:val="1"/>
                <w:numId w:val="2"/>
              </w:numPr>
              <w:spacing w:line="240" w:lineRule="auto"/>
              <w:ind w:left="340" w:hanging="461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14:paraId="27F755B8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6662" w:type="dxa"/>
            <w:gridSpan w:val="3"/>
          </w:tcPr>
          <w:p w14:paraId="56A032B5" w14:textId="77777777" w:rsidR="001A21E1" w:rsidRPr="009B1574" w:rsidRDefault="001A21E1" w:rsidP="001A21E1">
            <w:pPr>
              <w:jc w:val="both"/>
              <w:rPr>
                <w:rFonts w:ascii="Calibri Light" w:hAnsi="Calibri Light" w:cs="Calibri Light"/>
                <w:i/>
                <w:color w:val="0070C0"/>
              </w:rPr>
            </w:pPr>
            <w:r w:rsidRPr="009B1574">
              <w:rPr>
                <w:rFonts w:ascii="Calibri Light" w:hAnsi="Calibri Light" w:cs="Calibri Light"/>
              </w:rPr>
              <w:t>Maitinimo blokas:  to pačio gamintojo (54V 240W įgalinančiu POE galią iki 180W, jungiamas į 240 V tinklą), montuojamas ant DIN bėgelio.</w:t>
            </w:r>
          </w:p>
        </w:tc>
      </w:tr>
      <w:tr w:rsidR="001A21E1" w:rsidRPr="009B1574" w14:paraId="3D15E167" w14:textId="77777777" w:rsidTr="00AD0F9B">
        <w:tc>
          <w:tcPr>
            <w:tcW w:w="1555" w:type="dxa"/>
            <w:vAlign w:val="center"/>
          </w:tcPr>
          <w:p w14:paraId="017D792F" w14:textId="5AEDEADA" w:rsidR="001A21E1" w:rsidRPr="004D2E61" w:rsidRDefault="00570A22" w:rsidP="001A21E1">
            <w:pPr>
              <w:spacing w:line="240" w:lineRule="auto"/>
              <w:ind w:left="360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6</w:t>
            </w:r>
            <w:r w:rsidR="001A21E1">
              <w:rPr>
                <w:rFonts w:ascii="Calibri Light" w:hAnsi="Calibri Light" w:cs="Calibri Light"/>
                <w:b/>
                <w:bCs/>
              </w:rPr>
              <w:t>.</w:t>
            </w:r>
          </w:p>
        </w:tc>
        <w:tc>
          <w:tcPr>
            <w:tcW w:w="1417" w:type="dxa"/>
            <w:vAlign w:val="center"/>
          </w:tcPr>
          <w:p w14:paraId="459EA7A3" w14:textId="77777777" w:rsidR="001A21E1" w:rsidRPr="009B1574" w:rsidRDefault="001A21E1" w:rsidP="001A21E1">
            <w:pPr>
              <w:tabs>
                <w:tab w:val="left" w:pos="-100"/>
                <w:tab w:val="left" w:pos="42"/>
              </w:tabs>
              <w:rPr>
                <w:rFonts w:ascii="Calibri Light" w:hAnsi="Calibri Light" w:cs="Calibri Light"/>
              </w:rPr>
            </w:pPr>
            <w:r w:rsidRPr="009B1574">
              <w:rPr>
                <w:rFonts w:ascii="Calibri Light" w:hAnsi="Calibri Light" w:cs="Calibri Light"/>
              </w:rPr>
              <w:t>Įrangos pristatymo vieta</w:t>
            </w:r>
          </w:p>
        </w:tc>
        <w:tc>
          <w:tcPr>
            <w:tcW w:w="6662" w:type="dxa"/>
            <w:gridSpan w:val="3"/>
          </w:tcPr>
          <w:p w14:paraId="7291EE75" w14:textId="77777777" w:rsidR="001A21E1" w:rsidRPr="009B1574" w:rsidRDefault="001A21E1" w:rsidP="001A21E1">
            <w:pPr>
              <w:rPr>
                <w:rFonts w:ascii="Calibri Light" w:hAnsi="Calibri Light" w:cs="Calibri Light"/>
              </w:rPr>
            </w:pPr>
            <w:r w:rsidRPr="009B1574">
              <w:rPr>
                <w:rFonts w:ascii="Calibri Light" w:hAnsi="Calibri Light" w:cs="Calibri Light"/>
              </w:rPr>
              <w:t>AB „Klaipėdos vanduo“</w:t>
            </w:r>
          </w:p>
          <w:p w14:paraId="6375E66D" w14:textId="77777777" w:rsidR="001A21E1" w:rsidRPr="009B1574" w:rsidRDefault="001A21E1" w:rsidP="001A21E1">
            <w:pPr>
              <w:ind w:left="340" w:hanging="340"/>
              <w:rPr>
                <w:rFonts w:ascii="Calibri Light" w:hAnsi="Calibri Light" w:cs="Calibri Light"/>
              </w:rPr>
            </w:pPr>
            <w:r w:rsidRPr="009B1574">
              <w:rPr>
                <w:rFonts w:ascii="Calibri Light" w:hAnsi="Calibri Light" w:cs="Calibri Light"/>
              </w:rPr>
              <w:t>Uosių g. 8, Dumpių k., Klaipėdos r.;</w:t>
            </w:r>
          </w:p>
        </w:tc>
      </w:tr>
      <w:tr w:rsidR="001A21E1" w:rsidRPr="009B1574" w14:paraId="11DFD842" w14:textId="77777777" w:rsidTr="00AD0F9B">
        <w:tc>
          <w:tcPr>
            <w:tcW w:w="1555" w:type="dxa"/>
            <w:vAlign w:val="center"/>
          </w:tcPr>
          <w:p w14:paraId="0B750549" w14:textId="5FC134F6" w:rsidR="001A21E1" w:rsidRPr="004D2E61" w:rsidRDefault="00570A22" w:rsidP="001A21E1">
            <w:pPr>
              <w:spacing w:line="240" w:lineRule="auto"/>
              <w:ind w:left="360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7</w:t>
            </w:r>
            <w:r w:rsidR="001A21E1">
              <w:rPr>
                <w:rFonts w:ascii="Calibri Light" w:hAnsi="Calibri Light" w:cs="Calibri Light"/>
                <w:b/>
                <w:bCs/>
              </w:rPr>
              <w:t>.</w:t>
            </w:r>
          </w:p>
        </w:tc>
        <w:tc>
          <w:tcPr>
            <w:tcW w:w="1417" w:type="dxa"/>
            <w:vAlign w:val="center"/>
          </w:tcPr>
          <w:p w14:paraId="23588555" w14:textId="77777777" w:rsidR="001A21E1" w:rsidRPr="009B1574" w:rsidRDefault="001A21E1" w:rsidP="001A21E1">
            <w:pPr>
              <w:tabs>
                <w:tab w:val="left" w:pos="-100"/>
              </w:tabs>
              <w:ind w:left="-100" w:firstLine="100"/>
              <w:rPr>
                <w:rFonts w:ascii="Calibri Light" w:hAnsi="Calibri Light" w:cs="Calibri Light"/>
              </w:rPr>
            </w:pPr>
            <w:r w:rsidRPr="009B1574">
              <w:rPr>
                <w:rFonts w:ascii="Calibri Light" w:hAnsi="Calibri Light" w:cs="Calibri Light"/>
              </w:rPr>
              <w:t>Kokybė</w:t>
            </w:r>
          </w:p>
        </w:tc>
        <w:tc>
          <w:tcPr>
            <w:tcW w:w="6662" w:type="dxa"/>
            <w:gridSpan w:val="3"/>
          </w:tcPr>
          <w:p w14:paraId="15FFD01E" w14:textId="77777777" w:rsidR="001A21E1" w:rsidRPr="009B1574" w:rsidRDefault="001A21E1" w:rsidP="001A21E1">
            <w:pPr>
              <w:ind w:left="31"/>
              <w:jc w:val="both"/>
              <w:rPr>
                <w:rFonts w:ascii="Calibri Light" w:hAnsi="Calibri Light" w:cs="Calibri Light"/>
              </w:rPr>
            </w:pPr>
            <w:r w:rsidRPr="009B1574">
              <w:rPr>
                <w:rFonts w:ascii="Calibri Light" w:hAnsi="Calibri Light" w:cs="Calibri Light"/>
              </w:rPr>
              <w:t>Rangovas patvirtina, kad parduodama Įranga/įrenginiai yra tinkami naudoti pagal jų tikslinę paskirtį, kad nėra paslėptų trūkumų, dėl kurių jų nebūtų galima naudoti pagal jų tikslinę paskirtį arba dėl kurių sumažėtų Įrangos/įrenginio naudingumas.</w:t>
            </w:r>
          </w:p>
        </w:tc>
      </w:tr>
      <w:tr w:rsidR="001A21E1" w:rsidRPr="009B1574" w14:paraId="4E25B8A2" w14:textId="77777777" w:rsidTr="00AD0F9B">
        <w:tc>
          <w:tcPr>
            <w:tcW w:w="1555" w:type="dxa"/>
            <w:vAlign w:val="center"/>
          </w:tcPr>
          <w:p w14:paraId="537808C8" w14:textId="7ED3AA59" w:rsidR="001A21E1" w:rsidRPr="004D2E61" w:rsidRDefault="00570A22" w:rsidP="001A21E1">
            <w:pPr>
              <w:spacing w:line="240" w:lineRule="auto"/>
              <w:ind w:left="360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8</w:t>
            </w:r>
            <w:r w:rsidR="001A21E1">
              <w:rPr>
                <w:rFonts w:ascii="Calibri Light" w:hAnsi="Calibri Light" w:cs="Calibri Light"/>
                <w:b/>
                <w:bCs/>
              </w:rPr>
              <w:t>.</w:t>
            </w:r>
          </w:p>
        </w:tc>
        <w:tc>
          <w:tcPr>
            <w:tcW w:w="1417" w:type="dxa"/>
            <w:vAlign w:val="center"/>
          </w:tcPr>
          <w:p w14:paraId="3EF5D253" w14:textId="77777777" w:rsidR="001A21E1" w:rsidRPr="009B1574" w:rsidRDefault="001A21E1" w:rsidP="001A21E1">
            <w:pPr>
              <w:tabs>
                <w:tab w:val="left" w:pos="42"/>
              </w:tabs>
              <w:rPr>
                <w:rFonts w:ascii="Calibri Light" w:hAnsi="Calibri Light" w:cs="Calibri Light"/>
              </w:rPr>
            </w:pPr>
            <w:r w:rsidRPr="009B1574">
              <w:rPr>
                <w:rFonts w:ascii="Calibri Light" w:hAnsi="Calibri Light" w:cs="Calibri Light"/>
              </w:rPr>
              <w:t xml:space="preserve">Techninis aptarnavimas </w:t>
            </w:r>
          </w:p>
        </w:tc>
        <w:tc>
          <w:tcPr>
            <w:tcW w:w="4093" w:type="dxa"/>
          </w:tcPr>
          <w:p w14:paraId="779282AE" w14:textId="77777777" w:rsidR="001A21E1" w:rsidRPr="009B1574" w:rsidRDefault="001A21E1" w:rsidP="001A21E1">
            <w:pPr>
              <w:ind w:left="31"/>
              <w:jc w:val="both"/>
              <w:rPr>
                <w:rFonts w:ascii="Calibri Light" w:hAnsi="Calibri Light" w:cs="Calibri Light"/>
              </w:rPr>
            </w:pPr>
            <w:r w:rsidRPr="009B1574">
              <w:rPr>
                <w:rFonts w:ascii="Calibri Light" w:hAnsi="Calibri Light" w:cs="Calibri Light"/>
              </w:rPr>
              <w:t>Techninio aptarnavimo centro/serviso/įmonės pavadinimas, kontaktai, atsakingi asmenys, vykdysiantys gedimo identifikavimo, šalinimo ir/ar remonto paslaugas garantinio termino laikotarpiu.</w:t>
            </w:r>
          </w:p>
        </w:tc>
        <w:tc>
          <w:tcPr>
            <w:tcW w:w="2569" w:type="dxa"/>
            <w:gridSpan w:val="2"/>
            <w:vAlign w:val="center"/>
          </w:tcPr>
          <w:p w14:paraId="4AAC46D2" w14:textId="77777777" w:rsidR="001A21E1" w:rsidRPr="009B1574" w:rsidRDefault="001A21E1" w:rsidP="001A21E1">
            <w:pPr>
              <w:ind w:left="340" w:hanging="461"/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9B1574">
              <w:rPr>
                <w:rFonts w:ascii="Calibri Light" w:hAnsi="Calibri Light" w:cs="Calibri Light"/>
                <w:color w:val="0070C0"/>
              </w:rPr>
              <w:t>(nurodyti)</w:t>
            </w:r>
          </w:p>
        </w:tc>
      </w:tr>
    </w:tbl>
    <w:p w14:paraId="3EF4F91E" w14:textId="77777777" w:rsidR="00593532" w:rsidRDefault="00593532">
      <w:pPr>
        <w:rPr>
          <w:rFonts w:ascii="Calibri Light" w:hAnsi="Calibri Light" w:cs="Calibri Light"/>
        </w:rPr>
      </w:pPr>
    </w:p>
    <w:p w14:paraId="075683CF" w14:textId="77777777" w:rsidR="004D2E61" w:rsidRDefault="004D2E61">
      <w:pPr>
        <w:rPr>
          <w:rFonts w:ascii="Calibri Light" w:hAnsi="Calibri Light" w:cs="Calibri Light"/>
        </w:rPr>
      </w:pPr>
    </w:p>
    <w:p w14:paraId="57B43DBB" w14:textId="77777777" w:rsidR="004D2E61" w:rsidRDefault="004D2E61">
      <w:pPr>
        <w:rPr>
          <w:rFonts w:ascii="Calibri Light" w:hAnsi="Calibri Light" w:cs="Calibri Light"/>
        </w:rPr>
      </w:pPr>
    </w:p>
    <w:p w14:paraId="690BC0D9" w14:textId="47B6F11F" w:rsidR="004D2E61" w:rsidRPr="009B1574" w:rsidRDefault="004D2E61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Tiekėjo__/pavadinimas/_______ atstovas  _______/vardas, pavardė/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  <w:t>_____/parašas/_________</w:t>
      </w:r>
    </w:p>
    <w:sectPr w:rsidR="004D2E61" w:rsidRPr="009B1574" w:rsidSect="00681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567" w:bottom="1134" w:left="170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F9512" w14:textId="77777777" w:rsidR="00897BAD" w:rsidRDefault="00897BAD" w:rsidP="0085381E">
      <w:pPr>
        <w:spacing w:after="0" w:line="240" w:lineRule="auto"/>
      </w:pPr>
      <w:r>
        <w:separator/>
      </w:r>
    </w:p>
  </w:endnote>
  <w:endnote w:type="continuationSeparator" w:id="0">
    <w:p w14:paraId="6A28617D" w14:textId="77777777" w:rsidR="00897BAD" w:rsidRDefault="00897BAD" w:rsidP="00853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EECA" w14:textId="77777777" w:rsidR="00E60AC5" w:rsidRDefault="00E60AC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B605A" w14:textId="77777777" w:rsidR="00E60AC5" w:rsidRDefault="00E60AC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AC7DD" w14:textId="77777777" w:rsidR="00E60AC5" w:rsidRDefault="00E60AC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81AEF" w14:textId="77777777" w:rsidR="00897BAD" w:rsidRDefault="00897BAD" w:rsidP="0085381E">
      <w:pPr>
        <w:spacing w:after="0" w:line="240" w:lineRule="auto"/>
      </w:pPr>
      <w:r>
        <w:separator/>
      </w:r>
    </w:p>
  </w:footnote>
  <w:footnote w:type="continuationSeparator" w:id="0">
    <w:p w14:paraId="378A98BA" w14:textId="77777777" w:rsidR="00897BAD" w:rsidRDefault="00897BAD" w:rsidP="00853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FFA1" w14:textId="77777777" w:rsidR="00E60AC5" w:rsidRDefault="00E60AC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3831" w14:textId="77777777" w:rsidR="0085381E" w:rsidRPr="00C434BC" w:rsidRDefault="0085381E" w:rsidP="0085381E">
    <w:pPr>
      <w:pStyle w:val="Antrat1"/>
      <w:spacing w:before="0"/>
      <w:jc w:val="center"/>
      <w:rPr>
        <w:rFonts w:cstheme="majorHAnsi"/>
        <w:color w:val="000000" w:themeColor="text1"/>
        <w:sz w:val="21"/>
        <w:szCs w:val="21"/>
      </w:rPr>
    </w:pPr>
    <w:bookmarkStart w:id="0" w:name="_Toc126333939"/>
    <w:r w:rsidRPr="00C434BC">
      <w:rPr>
        <w:rFonts w:cstheme="majorHAnsi"/>
        <w:color w:val="000000" w:themeColor="text1"/>
        <w:sz w:val="21"/>
        <w:szCs w:val="21"/>
      </w:rPr>
      <w:t>TARPTAUTINIO VIEŠOJO PIRKIMO</w:t>
    </w:r>
  </w:p>
  <w:p w14:paraId="32BC9F38" w14:textId="77777777" w:rsidR="0085381E" w:rsidRPr="00623065" w:rsidRDefault="0085381E" w:rsidP="0085381E">
    <w:pPr>
      <w:pStyle w:val="Antrat1"/>
      <w:spacing w:before="0"/>
      <w:jc w:val="center"/>
      <w:rPr>
        <w:rFonts w:cstheme="majorHAnsi"/>
        <w:iCs/>
        <w:color w:val="000000" w:themeColor="text1"/>
        <w:sz w:val="21"/>
        <w:szCs w:val="21"/>
      </w:rPr>
    </w:pPr>
    <w:r w:rsidRPr="00C434BC">
      <w:rPr>
        <w:rFonts w:cstheme="majorHAnsi"/>
        <w:color w:val="000000" w:themeColor="text1"/>
        <w:sz w:val="21"/>
        <w:szCs w:val="21"/>
      </w:rPr>
      <w:t>„</w:t>
    </w:r>
    <w:r w:rsidRPr="00C434BC">
      <w:rPr>
        <w:rFonts w:cstheme="majorHAnsi"/>
        <w:iCs/>
        <w:color w:val="000000" w:themeColor="text1"/>
        <w:sz w:val="21"/>
        <w:szCs w:val="21"/>
      </w:rPr>
      <w:t>KLAIPĖDOS MIESTO NUOTEKŲ VALYKLOS PIRMINIŲ NUSODINTUVŲ ATNAUJINIMO RANGOS DARBAI KARTU SU TECHNINIO DARBO PROJEKTO PARENGIMU“</w:t>
    </w:r>
  </w:p>
  <w:p w14:paraId="79B9AAAA" w14:textId="58B1D97C" w:rsidR="0085381E" w:rsidRPr="0085381E" w:rsidRDefault="0085381E" w:rsidP="0085381E">
    <w:pPr>
      <w:pStyle w:val="Antrat1"/>
      <w:spacing w:before="0" w:after="0"/>
      <w:jc w:val="center"/>
      <w:rPr>
        <w:rFonts w:cstheme="majorHAnsi"/>
        <w:color w:val="auto"/>
        <w:sz w:val="21"/>
        <w:szCs w:val="21"/>
      </w:rPr>
    </w:pPr>
    <w:r w:rsidRPr="00F41FBB">
      <w:rPr>
        <w:rFonts w:cstheme="majorHAnsi"/>
        <w:color w:val="auto"/>
        <w:sz w:val="21"/>
        <w:szCs w:val="21"/>
      </w:rPr>
      <w:t xml:space="preserve">Specialiųjų </w:t>
    </w:r>
    <w:r w:rsidR="00E60AC5">
      <w:rPr>
        <w:rFonts w:cstheme="majorHAnsi"/>
        <w:color w:val="auto"/>
        <w:sz w:val="21"/>
        <w:szCs w:val="21"/>
      </w:rPr>
      <w:t xml:space="preserve">pirkimo </w:t>
    </w:r>
    <w:r w:rsidRPr="00F41FBB">
      <w:rPr>
        <w:rFonts w:cstheme="majorHAnsi"/>
        <w:color w:val="auto"/>
        <w:sz w:val="21"/>
        <w:szCs w:val="21"/>
      </w:rPr>
      <w:t xml:space="preserve">sąlygų </w:t>
    </w:r>
    <w:r w:rsidRPr="00E60AC5">
      <w:rPr>
        <w:rFonts w:cstheme="majorHAnsi"/>
        <w:color w:val="auto"/>
        <w:sz w:val="21"/>
        <w:szCs w:val="21"/>
      </w:rPr>
      <w:t xml:space="preserve">2 priedo „Techninės specifikacijos“ </w:t>
    </w:r>
    <w:r w:rsidRPr="00E60AC5">
      <w:rPr>
        <w:rFonts w:cstheme="majorHAnsi"/>
        <w:color w:val="000000" w:themeColor="text1"/>
        <w:sz w:val="21"/>
        <w:szCs w:val="21"/>
      </w:rPr>
      <w:t xml:space="preserve">7 priedas </w:t>
    </w:r>
    <w:r w:rsidRPr="00F41FBB">
      <w:rPr>
        <w:rFonts w:cstheme="majorHAnsi"/>
        <w:color w:val="auto"/>
        <w:sz w:val="21"/>
        <w:szCs w:val="21"/>
      </w:rPr>
      <w:t>„</w:t>
    </w:r>
    <w:r>
      <w:rPr>
        <w:rFonts w:cstheme="majorHAnsi"/>
        <w:color w:val="auto"/>
        <w:sz w:val="21"/>
        <w:szCs w:val="21"/>
      </w:rPr>
      <w:t>Reikalavimai įrangai ir Rangovo siūlomos įrangos atitiktis</w:t>
    </w:r>
    <w:r w:rsidRPr="00F41FBB">
      <w:rPr>
        <w:rFonts w:cstheme="majorHAnsi"/>
        <w:color w:val="auto"/>
        <w:sz w:val="21"/>
        <w:szCs w:val="21"/>
      </w:rPr>
      <w:t>“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87932" w14:textId="77777777" w:rsidR="00E60AC5" w:rsidRDefault="00E60AC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65B83"/>
    <w:multiLevelType w:val="multilevel"/>
    <w:tmpl w:val="97D2F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15076B"/>
    <w:multiLevelType w:val="multilevel"/>
    <w:tmpl w:val="97D2F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365158C"/>
    <w:multiLevelType w:val="multilevel"/>
    <w:tmpl w:val="0AF6EF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C00000"/>
      </w:rPr>
    </w:lvl>
    <w:lvl w:ilvl="2">
      <w:start w:val="1"/>
      <w:numFmt w:val="decimal"/>
      <w:lvlText w:val="%1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18618E8"/>
    <w:multiLevelType w:val="multilevel"/>
    <w:tmpl w:val="97D2F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39F0DF7"/>
    <w:multiLevelType w:val="multilevel"/>
    <w:tmpl w:val="AE78A3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C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8ED2AD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DD5B64"/>
    <w:multiLevelType w:val="multilevel"/>
    <w:tmpl w:val="97D2F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5A75398"/>
    <w:multiLevelType w:val="multilevel"/>
    <w:tmpl w:val="AE78A3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C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6D81722"/>
    <w:multiLevelType w:val="multilevel"/>
    <w:tmpl w:val="AB08FD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A00F8B"/>
    <w:multiLevelType w:val="multilevel"/>
    <w:tmpl w:val="97D2F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2153786"/>
    <w:multiLevelType w:val="multilevel"/>
    <w:tmpl w:val="97D2F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1B64243"/>
    <w:multiLevelType w:val="hybridMultilevel"/>
    <w:tmpl w:val="802ED9B6"/>
    <w:lvl w:ilvl="0" w:tplc="4F7E11F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72169">
    <w:abstractNumId w:val="4"/>
  </w:num>
  <w:num w:numId="2" w16cid:durableId="1307509362">
    <w:abstractNumId w:val="2"/>
  </w:num>
  <w:num w:numId="3" w16cid:durableId="834493199">
    <w:abstractNumId w:val="11"/>
  </w:num>
  <w:num w:numId="4" w16cid:durableId="454569785">
    <w:abstractNumId w:val="0"/>
  </w:num>
  <w:num w:numId="5" w16cid:durableId="1693220022">
    <w:abstractNumId w:val="8"/>
  </w:num>
  <w:num w:numId="6" w16cid:durableId="943615163">
    <w:abstractNumId w:val="6"/>
  </w:num>
  <w:num w:numId="7" w16cid:durableId="235091944">
    <w:abstractNumId w:val="10"/>
  </w:num>
  <w:num w:numId="8" w16cid:durableId="146630813">
    <w:abstractNumId w:val="1"/>
  </w:num>
  <w:num w:numId="9" w16cid:durableId="215512048">
    <w:abstractNumId w:val="9"/>
  </w:num>
  <w:num w:numId="10" w16cid:durableId="1430395666">
    <w:abstractNumId w:val="3"/>
  </w:num>
  <w:num w:numId="11" w16cid:durableId="8201492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9057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376435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11768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4265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6961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87265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6259758">
    <w:abstractNumId w:val="7"/>
  </w:num>
  <w:num w:numId="19" w16cid:durableId="19445333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0B6"/>
    <w:rsid w:val="0003586D"/>
    <w:rsid w:val="001A21E1"/>
    <w:rsid w:val="00293824"/>
    <w:rsid w:val="002C1B8F"/>
    <w:rsid w:val="00352948"/>
    <w:rsid w:val="003D2E97"/>
    <w:rsid w:val="003F6FB1"/>
    <w:rsid w:val="00426B9D"/>
    <w:rsid w:val="00441B01"/>
    <w:rsid w:val="00443F30"/>
    <w:rsid w:val="004C028A"/>
    <w:rsid w:val="004D2E61"/>
    <w:rsid w:val="00526B8F"/>
    <w:rsid w:val="00570A22"/>
    <w:rsid w:val="00593532"/>
    <w:rsid w:val="00606A00"/>
    <w:rsid w:val="00681E4D"/>
    <w:rsid w:val="00685B77"/>
    <w:rsid w:val="006C52CC"/>
    <w:rsid w:val="006D1212"/>
    <w:rsid w:val="0070346A"/>
    <w:rsid w:val="007070B6"/>
    <w:rsid w:val="007C7AD5"/>
    <w:rsid w:val="00812BEE"/>
    <w:rsid w:val="0085381E"/>
    <w:rsid w:val="00894D10"/>
    <w:rsid w:val="00897BAD"/>
    <w:rsid w:val="008A1455"/>
    <w:rsid w:val="009133B5"/>
    <w:rsid w:val="009B1574"/>
    <w:rsid w:val="009D4417"/>
    <w:rsid w:val="00AB5F81"/>
    <w:rsid w:val="00AD0F9B"/>
    <w:rsid w:val="00BE7282"/>
    <w:rsid w:val="00C72D7A"/>
    <w:rsid w:val="00CA1652"/>
    <w:rsid w:val="00CD264C"/>
    <w:rsid w:val="00E4148A"/>
    <w:rsid w:val="00E60AC5"/>
    <w:rsid w:val="00EF4CB7"/>
    <w:rsid w:val="00F8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8D750"/>
  <w15:chartTrackingRefBased/>
  <w15:docId w15:val="{4A2B77D3-8CE3-B949-9B4E-40FC17C4B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070B6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070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070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070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070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070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070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070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070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070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070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070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070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070B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070B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070B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070B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070B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070B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070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070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070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070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070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070B6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,Lente"/>
    <w:basedOn w:val="prastasis"/>
    <w:link w:val="SraopastraipaDiagrama"/>
    <w:uiPriority w:val="99"/>
    <w:qFormat/>
    <w:rsid w:val="007070B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070B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070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070B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070B6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7070B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99"/>
    <w:qFormat/>
    <w:locked/>
    <w:rsid w:val="007070B6"/>
  </w:style>
  <w:style w:type="character" w:customStyle="1" w:styleId="rynqvb">
    <w:name w:val="rynqvb"/>
    <w:basedOn w:val="Numatytasispastraiposriftas"/>
    <w:rsid w:val="007070B6"/>
  </w:style>
  <w:style w:type="paragraph" w:styleId="Antrats">
    <w:name w:val="header"/>
    <w:basedOn w:val="prastasis"/>
    <w:link w:val="AntratsDiagrama"/>
    <w:uiPriority w:val="99"/>
    <w:unhideWhenUsed/>
    <w:rsid w:val="008538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5381E"/>
    <w:rPr>
      <w:kern w:val="0"/>
      <w:sz w:val="22"/>
      <w:szCs w:val="22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538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5381E"/>
    <w:rPr>
      <w:kern w:val="0"/>
      <w:sz w:val="22"/>
      <w:szCs w:val="22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B15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B157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B1574"/>
    <w:rPr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B15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B157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830</Words>
  <Characters>5915</Characters>
  <Application>Microsoft Office Word</Application>
  <DocSecurity>0</DocSecurity>
  <Lines>295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P.</dc:creator>
  <cp:keywords/>
  <dc:description/>
  <cp:lastModifiedBy>Kristina Bereišienė</cp:lastModifiedBy>
  <cp:revision>3</cp:revision>
  <dcterms:created xsi:type="dcterms:W3CDTF">2026-05-04T19:16:00Z</dcterms:created>
  <dcterms:modified xsi:type="dcterms:W3CDTF">2026-05-11T12:59:00Z</dcterms:modified>
</cp:coreProperties>
</file>